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9B" w:rsidRDefault="000963A3" w:rsidP="000963A3">
      <w:pPr>
        <w:spacing w:after="0" w:line="276" w:lineRule="auto"/>
        <w:ind w:left="28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1025" cy="9755418"/>
            <wp:effectExtent l="19050" t="0" r="3175" b="0"/>
            <wp:docPr id="1" name="Рисунок 1" descr="C:\Users\500\Desktop\Сайт 2024\титул 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0\Desktop\Сайт 2024\титул всок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464" cy="975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9B" w:rsidRDefault="00417C9B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-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Муниципальн</w:t>
      </w:r>
      <w:r w:rsidR="00246F21">
        <w:rPr>
          <w:rFonts w:ascii="Times New Roman" w:hAnsi="Times New Roman" w:cs="Times New Roman"/>
          <w:sz w:val="24"/>
          <w:szCs w:val="24"/>
        </w:rPr>
        <w:t>ой</w:t>
      </w:r>
      <w:r w:rsidRPr="00EB032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46F21">
        <w:rPr>
          <w:rFonts w:ascii="Times New Roman" w:hAnsi="Times New Roman" w:cs="Times New Roman"/>
          <w:sz w:val="24"/>
          <w:szCs w:val="24"/>
        </w:rPr>
        <w:t>ой</w:t>
      </w:r>
      <w:r w:rsidRPr="00EB0327">
        <w:rPr>
          <w:rFonts w:ascii="Times New Roman" w:hAnsi="Times New Roman" w:cs="Times New Roman"/>
          <w:sz w:val="24"/>
          <w:szCs w:val="24"/>
        </w:rPr>
        <w:t xml:space="preserve"> «Развитие системы образования в городском округе Красноуфимск в 2014-2024 годах», утверждённ</w:t>
      </w:r>
      <w:r w:rsidR="00246F21">
        <w:rPr>
          <w:rFonts w:ascii="Times New Roman" w:hAnsi="Times New Roman" w:cs="Times New Roman"/>
          <w:sz w:val="24"/>
          <w:szCs w:val="24"/>
        </w:rPr>
        <w:t>ой</w:t>
      </w:r>
      <w:r w:rsidRPr="00EB0327">
        <w:rPr>
          <w:rFonts w:ascii="Times New Roman" w:hAnsi="Times New Roman" w:cs="Times New Roman"/>
          <w:sz w:val="24"/>
          <w:szCs w:val="24"/>
        </w:rPr>
        <w:t xml:space="preserve"> </w:t>
      </w:r>
      <w:r w:rsidR="00246F21">
        <w:rPr>
          <w:rFonts w:ascii="Times New Roman" w:hAnsi="Times New Roman" w:cs="Times New Roman"/>
          <w:sz w:val="24"/>
          <w:szCs w:val="24"/>
        </w:rPr>
        <w:t>П</w:t>
      </w:r>
      <w:r w:rsidRPr="00EB0327">
        <w:rPr>
          <w:rFonts w:ascii="Times New Roman" w:hAnsi="Times New Roman" w:cs="Times New Roman"/>
          <w:sz w:val="24"/>
          <w:szCs w:val="24"/>
        </w:rPr>
        <w:t>остановлением главы городского округа Красноуфимск от 11 марта 2016 года № 173 (с изменениями и дополнениями);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-</w:t>
      </w:r>
      <w:r w:rsidRPr="00EB0327">
        <w:rPr>
          <w:rFonts w:ascii="Times New Roman" w:hAnsi="Times New Roman" w:cs="Times New Roman"/>
          <w:sz w:val="24"/>
          <w:szCs w:val="24"/>
        </w:rPr>
        <w:tab/>
        <w:t>Положение</w:t>
      </w:r>
      <w:r w:rsidR="00246F21">
        <w:rPr>
          <w:rFonts w:ascii="Times New Roman" w:hAnsi="Times New Roman" w:cs="Times New Roman"/>
          <w:sz w:val="24"/>
          <w:szCs w:val="24"/>
        </w:rPr>
        <w:t>м</w:t>
      </w:r>
      <w:r w:rsidRPr="00EB0327">
        <w:rPr>
          <w:rFonts w:ascii="Times New Roman" w:hAnsi="Times New Roman" w:cs="Times New Roman"/>
          <w:sz w:val="24"/>
          <w:szCs w:val="24"/>
        </w:rPr>
        <w:t xml:space="preserve"> о муниципальной системе оценки качества образования городского округа Красноуфимск, утверждённое приказом МО Управление образованием городского округа Красноуфимск от 08 апреля 2019 года № 57.</w:t>
      </w:r>
    </w:p>
    <w:p w:rsidR="00B762DA" w:rsidRPr="00EB0327" w:rsidRDefault="005F267C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62DA" w:rsidRPr="00EB0327">
        <w:rPr>
          <w:rFonts w:ascii="Times New Roman" w:hAnsi="Times New Roman" w:cs="Times New Roman"/>
          <w:sz w:val="24"/>
          <w:szCs w:val="24"/>
        </w:rPr>
        <w:tab/>
        <w:t xml:space="preserve"> Устав</w:t>
      </w:r>
      <w:r w:rsidR="00246F21">
        <w:rPr>
          <w:rFonts w:ascii="Times New Roman" w:hAnsi="Times New Roman" w:cs="Times New Roman"/>
          <w:sz w:val="24"/>
          <w:szCs w:val="24"/>
        </w:rPr>
        <w:t>ом</w:t>
      </w:r>
      <w:r w:rsidR="00B762DA" w:rsidRPr="00EB0327">
        <w:rPr>
          <w:rFonts w:ascii="Times New Roman" w:hAnsi="Times New Roman" w:cs="Times New Roman"/>
          <w:sz w:val="24"/>
          <w:szCs w:val="24"/>
        </w:rPr>
        <w:t xml:space="preserve"> </w:t>
      </w:r>
      <w:r w:rsidR="00114856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114856">
        <w:rPr>
          <w:rFonts w:ascii="Times New Roman" w:hAnsi="Times New Roman" w:cs="Times New Roman"/>
          <w:sz w:val="24"/>
          <w:szCs w:val="24"/>
        </w:rPr>
        <w:t>етский сад 10</w:t>
      </w:r>
      <w:r w:rsidR="00B762DA" w:rsidRPr="00EB0327">
        <w:rPr>
          <w:rFonts w:ascii="Times New Roman" w:hAnsi="Times New Roman" w:cs="Times New Roman"/>
          <w:sz w:val="24"/>
          <w:szCs w:val="24"/>
        </w:rPr>
        <w:t>.</w:t>
      </w:r>
    </w:p>
    <w:p w:rsidR="00B762DA" w:rsidRPr="00EB0327" w:rsidRDefault="00246F21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762DA" w:rsidRPr="00EB0327">
        <w:rPr>
          <w:rFonts w:ascii="Times New Roman" w:hAnsi="Times New Roman" w:cs="Times New Roman"/>
          <w:sz w:val="24"/>
          <w:szCs w:val="24"/>
        </w:rPr>
        <w:t>Положение определяет цели, задачи, организационно-содержательную структуру, принципы построения и функционирования внутренней системы оценки качества о</w:t>
      </w:r>
      <w:r w:rsidR="00114856">
        <w:rPr>
          <w:rFonts w:ascii="Times New Roman" w:hAnsi="Times New Roman" w:cs="Times New Roman"/>
          <w:sz w:val="24"/>
          <w:szCs w:val="24"/>
        </w:rPr>
        <w:t xml:space="preserve">бразования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114856">
        <w:rPr>
          <w:rFonts w:ascii="Times New Roman" w:hAnsi="Times New Roman" w:cs="Times New Roman"/>
          <w:sz w:val="24"/>
          <w:szCs w:val="24"/>
        </w:rPr>
        <w:t>етский сад 10</w:t>
      </w:r>
      <w:r w:rsidR="00B762DA" w:rsidRPr="00EB0327">
        <w:rPr>
          <w:rFonts w:ascii="Times New Roman" w:hAnsi="Times New Roman" w:cs="Times New Roman"/>
          <w:sz w:val="24"/>
          <w:szCs w:val="24"/>
        </w:rPr>
        <w:t>.</w:t>
      </w:r>
    </w:p>
    <w:p w:rsidR="00B762DA" w:rsidRPr="00EB0327" w:rsidRDefault="00246F21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762DA" w:rsidRPr="00EB0327">
        <w:rPr>
          <w:rFonts w:ascii="Times New Roman" w:hAnsi="Times New Roman" w:cs="Times New Roman"/>
          <w:sz w:val="24"/>
          <w:szCs w:val="24"/>
        </w:rPr>
        <w:t>В Положении используются следующие термины и понятия: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A17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EB0327">
        <w:rPr>
          <w:rFonts w:ascii="Times New Roman" w:hAnsi="Times New Roman" w:cs="Times New Roman"/>
          <w:sz w:val="24"/>
          <w:szCs w:val="24"/>
        </w:rPr>
        <w:t xml:space="preserve"> рассматривается как комплексная характеристика образовательной деятельности и подготовки воспитанников, отражающая степень соответствия ФГОС ДО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основной образовательной программы дошкольного образования (далее ООП </w:t>
      </w:r>
      <w:proofErr w:type="gramStart"/>
      <w:r w:rsidRPr="00EB032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B0327">
        <w:rPr>
          <w:rFonts w:ascii="Times New Roman" w:hAnsi="Times New Roman" w:cs="Times New Roman"/>
          <w:sz w:val="24"/>
          <w:szCs w:val="24"/>
        </w:rPr>
        <w:t>).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Таким образом, качество образования - это не только качество результата на выходе, но и качество образовательного потенциала в целом. При этом качество конечного результата образования проявляется посредством качества образовательных достижений воспитанников, а качество потенциала образовательных систем раскрывается через характеристику ресурсов (кадровых, материально-технических, программно-методических, информационных и т.д.) и процессов обучения, воспитания и управления.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Оценка качества образования позволяет рассматривать результаты образования в зависимости от качества образовательного процесса и созданных для него условий. Под оценкой понимается, прежде всего, механизм установления степени соответствия качества образования нормативным требованиям, социальным и личностным ожиданиям, тенденций его изменения и причин, влияющих на его уровень. К объектам оценки относятся явления, процессы или предметы, качество которых изучается, к предметам - стороны, характеристики, отдельные аспекты объектов оценки.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 xml:space="preserve">Оценка качества образования может быть внешней и внутренней. </w:t>
      </w:r>
      <w:r w:rsidRPr="008E5696">
        <w:rPr>
          <w:rFonts w:ascii="Times New Roman" w:hAnsi="Times New Roman" w:cs="Times New Roman"/>
          <w:b/>
          <w:sz w:val="24"/>
          <w:szCs w:val="24"/>
        </w:rPr>
        <w:t>Внутренняя оценка системы качества образования</w:t>
      </w:r>
      <w:r w:rsidRPr="00EB0327">
        <w:rPr>
          <w:rFonts w:ascii="Times New Roman" w:hAnsi="Times New Roman" w:cs="Times New Roman"/>
          <w:sz w:val="24"/>
          <w:szCs w:val="24"/>
        </w:rPr>
        <w:t xml:space="preserve"> инициируется и проводится непосредственно субъектом</w:t>
      </w:r>
      <w:r w:rsidR="00964E10">
        <w:rPr>
          <w:rFonts w:ascii="Times New Roman" w:hAnsi="Times New Roman" w:cs="Times New Roman"/>
          <w:sz w:val="24"/>
          <w:szCs w:val="24"/>
        </w:rPr>
        <w:t xml:space="preserve"> оценивания (МАДОУ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964E10">
        <w:rPr>
          <w:rFonts w:ascii="Times New Roman" w:hAnsi="Times New Roman" w:cs="Times New Roman"/>
          <w:sz w:val="24"/>
          <w:szCs w:val="24"/>
        </w:rPr>
        <w:t>етский сад 10</w:t>
      </w:r>
      <w:r w:rsidRPr="00EB0327">
        <w:rPr>
          <w:rFonts w:ascii="Times New Roman" w:hAnsi="Times New Roman" w:cs="Times New Roman"/>
          <w:sz w:val="24"/>
          <w:szCs w:val="24"/>
        </w:rPr>
        <w:t>), родителем (законным представителем воспитанника), педагогом, ад</w:t>
      </w:r>
      <w:r w:rsidR="00964E10">
        <w:rPr>
          <w:rFonts w:ascii="Times New Roman" w:hAnsi="Times New Roman" w:cs="Times New Roman"/>
          <w:sz w:val="24"/>
          <w:szCs w:val="24"/>
        </w:rPr>
        <w:t xml:space="preserve">министрацией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964E10">
        <w:rPr>
          <w:rFonts w:ascii="Times New Roman" w:hAnsi="Times New Roman" w:cs="Times New Roman"/>
          <w:sz w:val="24"/>
          <w:szCs w:val="24"/>
        </w:rPr>
        <w:t>етский сад 10</w:t>
      </w:r>
      <w:r w:rsidRPr="00EB0327">
        <w:rPr>
          <w:rFonts w:ascii="Times New Roman" w:hAnsi="Times New Roman" w:cs="Times New Roman"/>
          <w:sz w:val="24"/>
          <w:szCs w:val="24"/>
        </w:rPr>
        <w:t>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 xml:space="preserve">Оценка качества образования проводится по определенным параметрам, представляющим собой систему критериев, показателей, индикаторов и позволяющим получить представление о текущем состоянии системы </w:t>
      </w:r>
      <w:r w:rsidR="00964E10">
        <w:rPr>
          <w:rFonts w:ascii="Times New Roman" w:hAnsi="Times New Roman" w:cs="Times New Roman"/>
          <w:sz w:val="24"/>
          <w:szCs w:val="24"/>
        </w:rPr>
        <w:t xml:space="preserve">образования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964E10">
        <w:rPr>
          <w:rFonts w:ascii="Times New Roman" w:hAnsi="Times New Roman" w:cs="Times New Roman"/>
          <w:sz w:val="24"/>
          <w:szCs w:val="24"/>
        </w:rPr>
        <w:t>етский сад 10</w:t>
      </w:r>
      <w:r w:rsidRPr="00EB0327">
        <w:rPr>
          <w:rFonts w:ascii="Times New Roman" w:hAnsi="Times New Roman" w:cs="Times New Roman"/>
          <w:sz w:val="24"/>
          <w:szCs w:val="24"/>
        </w:rPr>
        <w:t>. При этом под критериями подразумеваются признаки, на основании которых формируется оценка качества образования (как процесса, как условий), организуется мониторинг и процедуры самообследования в соответствии с установленными нормами, требованиями, эталонами, стандартами. Конкретными измерителями критериев являются показатели, рассматриваемые как совокупность свойств, на основе которых можно судить о состоянии и развитии оцениваемых объектов. Количественная или качественная оценка показателей осуществляется посредством применения индикаторов - доступных наблюдению и измерению характеристик изучаемого объекта, фиксирующих достигнутый уровень его развития и отражающихся в статистических измерениях.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A17">
        <w:rPr>
          <w:rFonts w:ascii="Times New Roman" w:hAnsi="Times New Roman" w:cs="Times New Roman"/>
          <w:b/>
          <w:sz w:val="24"/>
          <w:szCs w:val="24"/>
        </w:rPr>
        <w:t>Внутренняя система оценки качества образования ДОО</w:t>
      </w:r>
      <w:r w:rsidRPr="00EB0327">
        <w:rPr>
          <w:rFonts w:ascii="Times New Roman" w:hAnsi="Times New Roman" w:cs="Times New Roman"/>
          <w:sz w:val="24"/>
          <w:szCs w:val="24"/>
        </w:rPr>
        <w:t xml:space="preserve"> (далее - ВСОКО ДОО) представляет собой совокупность организационных и функциональных норм и правил, </w:t>
      </w:r>
      <w:r w:rsidRPr="00EB0327">
        <w:rPr>
          <w:rFonts w:ascii="Times New Roman" w:hAnsi="Times New Roman" w:cs="Times New Roman"/>
          <w:sz w:val="24"/>
          <w:szCs w:val="24"/>
        </w:rPr>
        <w:lastRenderedPageBreak/>
        <w:t>обеспечивающих единые концептуально-методологические подходы к оценке образовательных результатов, эффективности деятельности ДОО, качества образовательных программ с учетом запросов основных потребителей образовательных услуг.</w:t>
      </w:r>
    </w:p>
    <w:p w:rsidR="00B762DA" w:rsidRPr="00EB0327" w:rsidRDefault="00B762DA" w:rsidP="00144425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5696">
        <w:rPr>
          <w:rFonts w:ascii="Times New Roman" w:hAnsi="Times New Roman" w:cs="Times New Roman"/>
          <w:b/>
          <w:sz w:val="24"/>
          <w:szCs w:val="24"/>
        </w:rPr>
        <w:t>Мониторинг образования в ДОО</w:t>
      </w:r>
      <w:r w:rsidRPr="00EB0327">
        <w:rPr>
          <w:rFonts w:ascii="Times New Roman" w:hAnsi="Times New Roman" w:cs="Times New Roman"/>
          <w:sz w:val="24"/>
          <w:szCs w:val="24"/>
        </w:rPr>
        <w:t xml:space="preserve"> - стандартизированное наблюдение за состоянием образования и динамикой изменения его результатов в ДОО по сбору, обработке, систематизации, хранению и распространению полученной информации, а также непрерывный системный анализ состояния и перспектив развития обр</w:t>
      </w:r>
      <w:r w:rsidR="00144425">
        <w:rPr>
          <w:rFonts w:ascii="Times New Roman" w:hAnsi="Times New Roman" w:cs="Times New Roman"/>
          <w:sz w:val="24"/>
          <w:szCs w:val="24"/>
        </w:rPr>
        <w:t xml:space="preserve">азования, выполненный на основе </w:t>
      </w:r>
      <w:r w:rsidRPr="00EB0327">
        <w:rPr>
          <w:rFonts w:ascii="Times New Roman" w:hAnsi="Times New Roman" w:cs="Times New Roman"/>
          <w:sz w:val="24"/>
          <w:szCs w:val="24"/>
        </w:rPr>
        <w:t>указанной информации.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5696">
        <w:rPr>
          <w:rFonts w:ascii="Times New Roman" w:hAnsi="Times New Roman" w:cs="Times New Roman"/>
          <w:b/>
          <w:sz w:val="24"/>
          <w:szCs w:val="24"/>
        </w:rPr>
        <w:t>Мониторинг системы</w:t>
      </w:r>
      <w:r w:rsidRPr="00EB0327">
        <w:rPr>
          <w:rFonts w:ascii="Times New Roman" w:hAnsi="Times New Roman" w:cs="Times New Roman"/>
          <w:sz w:val="24"/>
          <w:szCs w:val="24"/>
        </w:rPr>
        <w:t xml:space="preserve"> образования представляет собой, условиями осуществления образовательной деятельности, контингентом воспитанников.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696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 w:rsidRPr="00EB0327">
        <w:rPr>
          <w:rFonts w:ascii="Times New Roman" w:hAnsi="Times New Roman" w:cs="Times New Roman"/>
          <w:sz w:val="24"/>
          <w:szCs w:val="24"/>
        </w:rPr>
        <w:t xml:space="preserve"> - подготовка ДОО отчета, включающего оценку образовательной деятельности, системы управления ДОО, содержания и качества подготовки воспитанников, организации учебного процесса, качества кадрового, уч</w:t>
      </w:r>
      <w:r w:rsidR="00144425">
        <w:rPr>
          <w:rFonts w:ascii="Times New Roman" w:hAnsi="Times New Roman" w:cs="Times New Roman"/>
          <w:sz w:val="24"/>
          <w:szCs w:val="24"/>
        </w:rPr>
        <w:t>ебно-методического, материально-</w:t>
      </w:r>
      <w:r w:rsidRPr="00EB0327">
        <w:rPr>
          <w:rFonts w:ascii="Times New Roman" w:hAnsi="Times New Roman" w:cs="Times New Roman"/>
          <w:sz w:val="24"/>
          <w:szCs w:val="24"/>
        </w:rPr>
        <w:t xml:space="preserve">технической базы, функционирования внутренней системы оценки качества образования, а также анализ показателей деятельности ДОО,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r w:rsidR="00144425" w:rsidRPr="00EB0327">
        <w:rPr>
          <w:rFonts w:ascii="Times New Roman" w:hAnsi="Times New Roman" w:cs="Times New Roman"/>
          <w:sz w:val="24"/>
          <w:szCs w:val="24"/>
        </w:rPr>
        <w:t>Само обследование</w:t>
      </w:r>
      <w:r w:rsidRPr="00EB0327">
        <w:rPr>
          <w:rFonts w:ascii="Times New Roman" w:hAnsi="Times New Roman" w:cs="Times New Roman"/>
          <w:sz w:val="24"/>
          <w:szCs w:val="24"/>
        </w:rPr>
        <w:t xml:space="preserve"> проводится в целях обеспечения доступности и открытости информации о деятельности в ДОО.</w:t>
      </w:r>
    </w:p>
    <w:p w:rsidR="00B762DA" w:rsidRPr="00EB0327" w:rsidRDefault="00246F21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B762DA" w:rsidRPr="00EB0327">
        <w:rPr>
          <w:rFonts w:ascii="Times New Roman" w:hAnsi="Times New Roman" w:cs="Times New Roman"/>
          <w:sz w:val="24"/>
          <w:szCs w:val="24"/>
        </w:rPr>
        <w:t>Основные подходы и принципы оценки по данному направлению содержатся в Концепции мониторинга качества дошкольного образования Российской Федерации (МКДО 2021.</w:t>
      </w:r>
      <w:proofErr w:type="gramEnd"/>
      <w:r w:rsidR="00B762DA" w:rsidRPr="00EB0327">
        <w:rPr>
          <w:rFonts w:ascii="Times New Roman" w:hAnsi="Times New Roman" w:cs="Times New Roman"/>
          <w:sz w:val="24"/>
          <w:szCs w:val="24"/>
        </w:rPr>
        <w:t xml:space="preserve"> Концепция мониторинга качества дошкольного образования Российской Федерации/И.Е.Федосова. - Москва: Издательство «Национальное образование», 2021. - 46 с.) и направлены на выявление соответствия условий, созданных в ДОО, цели, заложенной в Стратегии развития образования на территории Свердловской области на период до 2035 года, в муниципальной программе развития образования в городском округе Красноуфимск на 2014¬2024 годы («Обеспечение государственных гарантий прав граждан на получение общедоступного и бесплатного дошкольного образования в ДОО»).</w:t>
      </w:r>
    </w:p>
    <w:p w:rsidR="00B762DA" w:rsidRPr="00EB0327" w:rsidRDefault="00246F21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B762DA" w:rsidRPr="00EB0327">
        <w:rPr>
          <w:rFonts w:ascii="Times New Roman" w:hAnsi="Times New Roman" w:cs="Times New Roman"/>
          <w:sz w:val="24"/>
          <w:szCs w:val="24"/>
        </w:rPr>
        <w:t xml:space="preserve">К </w:t>
      </w:r>
      <w:r w:rsidR="00B762DA" w:rsidRPr="00246F21">
        <w:rPr>
          <w:rFonts w:ascii="Times New Roman" w:hAnsi="Times New Roman" w:cs="Times New Roman"/>
          <w:sz w:val="24"/>
          <w:szCs w:val="24"/>
        </w:rPr>
        <w:t>объектам</w:t>
      </w:r>
      <w:r w:rsidR="00B762DA" w:rsidRPr="008E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2DA" w:rsidRPr="00EB0327">
        <w:rPr>
          <w:rFonts w:ascii="Times New Roman" w:hAnsi="Times New Roman" w:cs="Times New Roman"/>
          <w:sz w:val="24"/>
          <w:szCs w:val="24"/>
        </w:rPr>
        <w:t>ВСОКО ДОО относятся:</w:t>
      </w:r>
    </w:p>
    <w:p w:rsidR="00B762DA" w:rsidRPr="00EB0327" w:rsidRDefault="00964E10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группы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10</w:t>
      </w:r>
      <w:r w:rsidR="00B762DA" w:rsidRPr="00EB0327">
        <w:rPr>
          <w:rFonts w:ascii="Times New Roman" w:hAnsi="Times New Roman" w:cs="Times New Roman"/>
          <w:sz w:val="24"/>
          <w:szCs w:val="24"/>
        </w:rPr>
        <w:t>, осуществляющие образовательную деятельность;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-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организация, осуществляющая образовательную деятельность в сфере дошкольного образования в целом.</w:t>
      </w:r>
    </w:p>
    <w:p w:rsidR="00B762DA" w:rsidRPr="00EB0327" w:rsidRDefault="00246F21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F21">
        <w:rPr>
          <w:rFonts w:ascii="Times New Roman" w:hAnsi="Times New Roman" w:cs="Times New Roman"/>
          <w:sz w:val="24"/>
          <w:szCs w:val="24"/>
        </w:rPr>
        <w:t xml:space="preserve">1.6. </w:t>
      </w:r>
      <w:r w:rsidR="00B762DA" w:rsidRPr="00246F21">
        <w:rPr>
          <w:rFonts w:ascii="Times New Roman" w:hAnsi="Times New Roman" w:cs="Times New Roman"/>
          <w:sz w:val="24"/>
          <w:szCs w:val="24"/>
        </w:rPr>
        <w:t>К предметам</w:t>
      </w:r>
      <w:r w:rsidR="00B762DA" w:rsidRPr="00EB0327">
        <w:rPr>
          <w:rFonts w:ascii="Times New Roman" w:hAnsi="Times New Roman" w:cs="Times New Roman"/>
          <w:sz w:val="24"/>
          <w:szCs w:val="24"/>
        </w:rPr>
        <w:t xml:space="preserve"> ВСОКО ДОО относятся стороны, характеристики, отдельные аспекты объектов оценки, соответствующие параметрам ВСОКО ДОО: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1.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Образовательные ориентиры.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2.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Образовательная программа.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3.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Содержание образовательной деятельности.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4.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Образовательный процесс.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5.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Образовательные условия.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6.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Условия получения дошкольного образования лицами с ограниченными возможностями здоровья и инвалидами.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7.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Взаимодействие с родителями.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8.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Здоровье, безопасность и повседневный уход.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9.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Управление и </w:t>
      </w:r>
      <w:r w:rsidR="00964E10">
        <w:rPr>
          <w:rFonts w:ascii="Times New Roman" w:hAnsi="Times New Roman" w:cs="Times New Roman"/>
          <w:sz w:val="24"/>
          <w:szCs w:val="24"/>
        </w:rPr>
        <w:t xml:space="preserve">развитие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964E10">
        <w:rPr>
          <w:rFonts w:ascii="Times New Roman" w:hAnsi="Times New Roman" w:cs="Times New Roman"/>
          <w:sz w:val="24"/>
          <w:szCs w:val="24"/>
        </w:rPr>
        <w:t>етский сад 10</w:t>
      </w:r>
      <w:r w:rsidRPr="00EB0327">
        <w:rPr>
          <w:rFonts w:ascii="Times New Roman" w:hAnsi="Times New Roman" w:cs="Times New Roman"/>
          <w:sz w:val="24"/>
          <w:szCs w:val="24"/>
        </w:rPr>
        <w:t>.</w:t>
      </w:r>
    </w:p>
    <w:p w:rsidR="00B762DA" w:rsidRPr="00EB0327" w:rsidRDefault="00246F21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F21">
        <w:rPr>
          <w:rFonts w:ascii="Times New Roman" w:hAnsi="Times New Roman" w:cs="Times New Roman"/>
          <w:sz w:val="24"/>
          <w:szCs w:val="24"/>
        </w:rPr>
        <w:t xml:space="preserve">1.6. </w:t>
      </w:r>
      <w:r w:rsidR="00B762DA" w:rsidRPr="00246F21">
        <w:rPr>
          <w:rFonts w:ascii="Times New Roman" w:hAnsi="Times New Roman" w:cs="Times New Roman"/>
          <w:sz w:val="24"/>
          <w:szCs w:val="24"/>
        </w:rPr>
        <w:t>Потребителями результатов оценки</w:t>
      </w:r>
      <w:r w:rsidR="00B762DA" w:rsidRPr="00EB0327">
        <w:rPr>
          <w:rFonts w:ascii="Times New Roman" w:hAnsi="Times New Roman" w:cs="Times New Roman"/>
          <w:sz w:val="24"/>
          <w:szCs w:val="24"/>
        </w:rPr>
        <w:t xml:space="preserve"> выступают участники образовательных отношений, заинтересованные в объективной и достоверной информации о качестве образования: а</w:t>
      </w:r>
      <w:r w:rsidR="00B61B76">
        <w:rPr>
          <w:rFonts w:ascii="Times New Roman" w:hAnsi="Times New Roman" w:cs="Times New Roman"/>
          <w:sz w:val="24"/>
          <w:szCs w:val="24"/>
        </w:rPr>
        <w:t xml:space="preserve">дминистрация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B61B76">
        <w:rPr>
          <w:rFonts w:ascii="Times New Roman" w:hAnsi="Times New Roman" w:cs="Times New Roman"/>
          <w:sz w:val="24"/>
          <w:szCs w:val="24"/>
        </w:rPr>
        <w:t>етский сад 10</w:t>
      </w:r>
      <w:r w:rsidR="00B762DA" w:rsidRPr="00EB0327">
        <w:rPr>
          <w:rFonts w:ascii="Times New Roman" w:hAnsi="Times New Roman" w:cs="Times New Roman"/>
          <w:sz w:val="24"/>
          <w:szCs w:val="24"/>
        </w:rPr>
        <w:t>, педагогические работники, воспитанники и их родители (законные представители).</w:t>
      </w:r>
    </w:p>
    <w:p w:rsidR="00B61B76" w:rsidRDefault="00B61B76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62DA" w:rsidRPr="008E5696" w:rsidRDefault="00B762DA" w:rsidP="008E5696">
      <w:pPr>
        <w:spacing w:after="0" w:line="276" w:lineRule="auto"/>
        <w:ind w:left="1134" w:right="5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96">
        <w:rPr>
          <w:rFonts w:ascii="Times New Roman" w:hAnsi="Times New Roman" w:cs="Times New Roman"/>
          <w:b/>
          <w:sz w:val="24"/>
          <w:szCs w:val="24"/>
        </w:rPr>
        <w:t>2.</w:t>
      </w:r>
      <w:r w:rsidRPr="008E5696">
        <w:rPr>
          <w:rFonts w:ascii="Times New Roman" w:hAnsi="Times New Roman" w:cs="Times New Roman"/>
          <w:b/>
          <w:sz w:val="24"/>
          <w:szCs w:val="24"/>
        </w:rPr>
        <w:tab/>
        <w:t>Цель и задачи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2.1.</w:t>
      </w:r>
      <w:r w:rsidRPr="00EB0327">
        <w:rPr>
          <w:rFonts w:ascii="Times New Roman" w:hAnsi="Times New Roman" w:cs="Times New Roman"/>
          <w:sz w:val="24"/>
          <w:szCs w:val="24"/>
        </w:rPr>
        <w:tab/>
        <w:t>Основна</w:t>
      </w:r>
      <w:r w:rsidR="00B61B76">
        <w:rPr>
          <w:rFonts w:ascii="Times New Roman" w:hAnsi="Times New Roman" w:cs="Times New Roman"/>
          <w:sz w:val="24"/>
          <w:szCs w:val="24"/>
        </w:rPr>
        <w:t xml:space="preserve">я цель ВСОКО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B61B76">
        <w:rPr>
          <w:rFonts w:ascii="Times New Roman" w:hAnsi="Times New Roman" w:cs="Times New Roman"/>
          <w:sz w:val="24"/>
          <w:szCs w:val="24"/>
        </w:rPr>
        <w:t>етский сад 10</w:t>
      </w:r>
      <w:r w:rsidRPr="00EB0327">
        <w:rPr>
          <w:rFonts w:ascii="Times New Roman" w:hAnsi="Times New Roman" w:cs="Times New Roman"/>
          <w:sz w:val="24"/>
          <w:szCs w:val="24"/>
        </w:rPr>
        <w:t xml:space="preserve"> - получение, анализ, открытое и доступное распространение объективной информации о состоянии качества</w:t>
      </w:r>
      <w:r w:rsidR="00B61B76">
        <w:rPr>
          <w:rFonts w:ascii="Times New Roman" w:hAnsi="Times New Roman" w:cs="Times New Roman"/>
          <w:sz w:val="24"/>
          <w:szCs w:val="24"/>
        </w:rPr>
        <w:t xml:space="preserve"> образования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B61B76">
        <w:rPr>
          <w:rFonts w:ascii="Times New Roman" w:hAnsi="Times New Roman" w:cs="Times New Roman"/>
          <w:sz w:val="24"/>
          <w:szCs w:val="24"/>
        </w:rPr>
        <w:t>етский сад 10</w:t>
      </w:r>
      <w:r w:rsidRPr="00EB0327">
        <w:rPr>
          <w:rFonts w:ascii="Times New Roman" w:hAnsi="Times New Roman" w:cs="Times New Roman"/>
          <w:sz w:val="24"/>
          <w:szCs w:val="24"/>
        </w:rPr>
        <w:t>, тенденциях развития учреждения и его воспитанников, в том числе: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1)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по повышению качества образовательной программы дошкольного образования - соответствие образовательной программы дошкольного образования ФГОС ДО, социальным ожиданиям участников образовательных отношений;</w:t>
      </w:r>
    </w:p>
    <w:p w:rsidR="00B762DA" w:rsidRPr="00EB0327" w:rsidRDefault="00B762DA" w:rsidP="00B61B76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2)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по повышению качества содержания образовательной де</w:t>
      </w:r>
      <w:r w:rsidR="00B61B76">
        <w:rPr>
          <w:rFonts w:ascii="Times New Roman" w:hAnsi="Times New Roman" w:cs="Times New Roman"/>
          <w:sz w:val="24"/>
          <w:szCs w:val="24"/>
        </w:rPr>
        <w:t xml:space="preserve">ятельности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B61B76">
        <w:rPr>
          <w:rFonts w:ascii="Times New Roman" w:hAnsi="Times New Roman" w:cs="Times New Roman"/>
          <w:sz w:val="24"/>
          <w:szCs w:val="24"/>
        </w:rPr>
        <w:t>етский сад 10</w:t>
      </w:r>
      <w:r w:rsidRPr="00EB0327">
        <w:rPr>
          <w:rFonts w:ascii="Times New Roman" w:hAnsi="Times New Roman" w:cs="Times New Roman"/>
          <w:sz w:val="24"/>
          <w:szCs w:val="24"/>
        </w:rPr>
        <w:t xml:space="preserve"> - организация образовательной деятельности </w:t>
      </w:r>
      <w:proofErr w:type="gramStart"/>
      <w:r w:rsidRPr="00EB032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B0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327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EB0327">
        <w:rPr>
          <w:rFonts w:ascii="Times New Roman" w:hAnsi="Times New Roman" w:cs="Times New Roman"/>
          <w:sz w:val="24"/>
          <w:szCs w:val="24"/>
        </w:rPr>
        <w:t xml:space="preserve"> областям: социально-к</w:t>
      </w:r>
      <w:r w:rsidR="00B61B76">
        <w:rPr>
          <w:rFonts w:ascii="Times New Roman" w:hAnsi="Times New Roman" w:cs="Times New Roman"/>
          <w:sz w:val="24"/>
          <w:szCs w:val="24"/>
        </w:rPr>
        <w:t xml:space="preserve">оммуникативное развитие, </w:t>
      </w:r>
      <w:r w:rsidRPr="00EB0327">
        <w:rPr>
          <w:rFonts w:ascii="Times New Roman" w:hAnsi="Times New Roman" w:cs="Times New Roman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 в соответствии с ФГОС ДО, возрастными особенностями детей;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3)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по повышению качества образовательных условий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Pr="00EB0327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9F57E6">
        <w:rPr>
          <w:rFonts w:ascii="Times New Roman" w:hAnsi="Times New Roman" w:cs="Times New Roman"/>
          <w:sz w:val="24"/>
          <w:szCs w:val="24"/>
        </w:rPr>
        <w:t>10</w:t>
      </w:r>
      <w:r w:rsidRPr="00EB0327">
        <w:rPr>
          <w:rFonts w:ascii="Times New Roman" w:hAnsi="Times New Roman" w:cs="Times New Roman"/>
          <w:sz w:val="24"/>
          <w:szCs w:val="24"/>
        </w:rPr>
        <w:t xml:space="preserve"> (кадровые условия, развивающая предметно-пр</w:t>
      </w:r>
      <w:r w:rsidR="00144425">
        <w:rPr>
          <w:rFonts w:ascii="Times New Roman" w:hAnsi="Times New Roman" w:cs="Times New Roman"/>
          <w:sz w:val="24"/>
          <w:szCs w:val="24"/>
        </w:rPr>
        <w:t>остранственная среда, психолого-</w:t>
      </w:r>
      <w:r w:rsidRPr="00EB0327">
        <w:rPr>
          <w:rFonts w:ascii="Times New Roman" w:hAnsi="Times New Roman" w:cs="Times New Roman"/>
          <w:sz w:val="24"/>
          <w:szCs w:val="24"/>
        </w:rPr>
        <w:t xml:space="preserve">педагогические условия) - создание и обеспечение образовательных условий: кадровых, психолого-педагогических, развивающей предметно-пространственной среды в соответствии с ФГОС </w:t>
      </w:r>
      <w:proofErr w:type="gramStart"/>
      <w:r w:rsidRPr="00EB032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B0327">
        <w:rPr>
          <w:rFonts w:ascii="Times New Roman" w:hAnsi="Times New Roman" w:cs="Times New Roman"/>
          <w:sz w:val="24"/>
          <w:szCs w:val="24"/>
        </w:rPr>
        <w:t>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4)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по взаимодействию с семьёй (участие семьи в образовательной деятельности, удовлетворённость семьи образовательными услугами, индивидуальная поддержка развития детей в семье) - организация взаимодействия с семьёй, при которой родители (законные представители) воспитанников становятся полноценными участниками образовательных отношений;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5)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по обеспечению здоровья, безопасности и качеству услуг по присмотру и уходу - создание условий, обеспечивающих здоровье, безопасность и качество услуг по присмотру и уходу в соответствии с ФГОС ДО, </w:t>
      </w:r>
      <w:r w:rsidR="00690D35" w:rsidRPr="00690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 2.4.3648-20 «Санитарно- эпидемиологические требования к организациям воспитания и обучения, отдыха и оздоровления детей и молодежи»</w:t>
      </w:r>
      <w:r w:rsidRPr="00EB0327">
        <w:rPr>
          <w:rFonts w:ascii="Times New Roman" w:hAnsi="Times New Roman" w:cs="Times New Roman"/>
          <w:sz w:val="24"/>
          <w:szCs w:val="24"/>
        </w:rPr>
        <w:t>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6)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по повышению качества </w:t>
      </w:r>
      <w:r w:rsidR="009F57E6">
        <w:rPr>
          <w:rFonts w:ascii="Times New Roman" w:hAnsi="Times New Roman" w:cs="Times New Roman"/>
          <w:sz w:val="24"/>
          <w:szCs w:val="24"/>
        </w:rPr>
        <w:t xml:space="preserve">управления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9F57E6">
        <w:rPr>
          <w:rFonts w:ascii="Times New Roman" w:hAnsi="Times New Roman" w:cs="Times New Roman"/>
          <w:sz w:val="24"/>
          <w:szCs w:val="24"/>
        </w:rPr>
        <w:t>етский сад 10</w:t>
      </w:r>
      <w:r w:rsidRPr="00EB0327">
        <w:rPr>
          <w:rFonts w:ascii="Times New Roman" w:hAnsi="Times New Roman" w:cs="Times New Roman"/>
          <w:sz w:val="24"/>
          <w:szCs w:val="24"/>
        </w:rPr>
        <w:t xml:space="preserve"> - обеспечение управления в дошкольных образовательных организациях на уровне, при котором возможно развитие данных организаций.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2.</w:t>
      </w:r>
      <w:r w:rsidR="00246F21">
        <w:rPr>
          <w:rFonts w:ascii="Times New Roman" w:hAnsi="Times New Roman" w:cs="Times New Roman"/>
          <w:sz w:val="24"/>
          <w:szCs w:val="24"/>
        </w:rPr>
        <w:t>2</w:t>
      </w:r>
      <w:r w:rsidRPr="00EB0327">
        <w:rPr>
          <w:rFonts w:ascii="Times New Roman" w:hAnsi="Times New Roman" w:cs="Times New Roman"/>
          <w:sz w:val="24"/>
          <w:szCs w:val="24"/>
        </w:rPr>
        <w:t>.</w:t>
      </w:r>
      <w:r w:rsidRPr="00EB0327">
        <w:rPr>
          <w:rFonts w:ascii="Times New Roman" w:hAnsi="Times New Roman" w:cs="Times New Roman"/>
          <w:sz w:val="24"/>
          <w:szCs w:val="24"/>
        </w:rPr>
        <w:tab/>
        <w:t>Основными задачами внутренней оценки качества образования являются: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1)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получить достоверные данные о качестве дошкольного образования за счет обработки данных статистического наблюдения и социологических исследований;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2)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определить степень соответствия показателей: образовательн</w:t>
      </w:r>
      <w:r w:rsidR="009F57E6">
        <w:rPr>
          <w:rFonts w:ascii="Times New Roman" w:hAnsi="Times New Roman" w:cs="Times New Roman"/>
          <w:sz w:val="24"/>
          <w:szCs w:val="24"/>
        </w:rPr>
        <w:t xml:space="preserve">ая программа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9F57E6">
        <w:rPr>
          <w:rFonts w:ascii="Times New Roman" w:hAnsi="Times New Roman" w:cs="Times New Roman"/>
          <w:sz w:val="24"/>
          <w:szCs w:val="24"/>
        </w:rPr>
        <w:t>етский сад 10</w:t>
      </w:r>
      <w:r w:rsidRPr="00EB0327">
        <w:rPr>
          <w:rFonts w:ascii="Times New Roman" w:hAnsi="Times New Roman" w:cs="Times New Roman"/>
          <w:sz w:val="24"/>
          <w:szCs w:val="24"/>
        </w:rPr>
        <w:t xml:space="preserve">; содержание образовательной деятельности; образовательные условия (кадровые, предметно-пространственная среда, психолого-педагогические, взаимодействие с родителями; обеспечение здоровья, безопасности, качества услуг по присмотру и уходу; управление в дошкольных образовательных организациях требованиям ФГОС </w:t>
      </w:r>
      <w:proofErr w:type="gramStart"/>
      <w:r w:rsidRPr="00EB032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B0327">
        <w:rPr>
          <w:rFonts w:ascii="Times New Roman" w:hAnsi="Times New Roman" w:cs="Times New Roman"/>
          <w:sz w:val="24"/>
          <w:szCs w:val="24"/>
        </w:rPr>
        <w:t>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3)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выявить факторы, не соответствующие ФГОС ДО;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4)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определить наиболее действенные меры повышения качества дошкольного о</w:t>
      </w:r>
      <w:r w:rsidR="00B61B76">
        <w:rPr>
          <w:rFonts w:ascii="Times New Roman" w:hAnsi="Times New Roman" w:cs="Times New Roman"/>
          <w:sz w:val="24"/>
          <w:szCs w:val="24"/>
        </w:rPr>
        <w:t xml:space="preserve">бразования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B61B76">
        <w:rPr>
          <w:rFonts w:ascii="Times New Roman" w:hAnsi="Times New Roman" w:cs="Times New Roman"/>
          <w:sz w:val="24"/>
          <w:szCs w:val="24"/>
        </w:rPr>
        <w:t>етский сад 10</w:t>
      </w:r>
      <w:r w:rsidRPr="00EB0327">
        <w:rPr>
          <w:rFonts w:ascii="Times New Roman" w:hAnsi="Times New Roman" w:cs="Times New Roman"/>
          <w:sz w:val="24"/>
          <w:szCs w:val="24"/>
        </w:rPr>
        <w:t>;</w:t>
      </w:r>
    </w:p>
    <w:p w:rsidR="00B762DA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5)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интерпретировать получаемые данные и подготовить на их основе проекты управленческих решений.</w:t>
      </w:r>
    </w:p>
    <w:p w:rsidR="00235D2E" w:rsidRPr="00EB0327" w:rsidRDefault="00235D2E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62DA" w:rsidRPr="00235D2E" w:rsidRDefault="00B762DA" w:rsidP="00235D2E">
      <w:pPr>
        <w:spacing w:after="0" w:line="276" w:lineRule="auto"/>
        <w:ind w:left="1134" w:right="56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D2E">
        <w:rPr>
          <w:rFonts w:ascii="Times New Roman" w:hAnsi="Times New Roman" w:cs="Times New Roman"/>
          <w:b/>
          <w:sz w:val="24"/>
          <w:szCs w:val="24"/>
        </w:rPr>
        <w:t>3.</w:t>
      </w:r>
      <w:r w:rsidRPr="00235D2E">
        <w:rPr>
          <w:rFonts w:ascii="Times New Roman" w:hAnsi="Times New Roman" w:cs="Times New Roman"/>
          <w:b/>
          <w:sz w:val="24"/>
          <w:szCs w:val="24"/>
        </w:rPr>
        <w:tab/>
        <w:t>Показатели, методы сбора и обработки информации</w:t>
      </w:r>
    </w:p>
    <w:p w:rsidR="00B762DA" w:rsidRPr="00EB0327" w:rsidRDefault="00246F21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762DA" w:rsidRPr="00EB0327">
        <w:rPr>
          <w:rFonts w:ascii="Times New Roman" w:hAnsi="Times New Roman" w:cs="Times New Roman"/>
          <w:sz w:val="24"/>
          <w:szCs w:val="24"/>
        </w:rPr>
        <w:t>ВСОКО осуществляется на основе следующих принципов: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_ системность и систематичность (функционирование ВСОКО как целостной структуры взаимосвязанных и взаимодополняющих друг друга составляющих, преемственность в проведении оценочных процедур);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lastRenderedPageBreak/>
        <w:t>_ объективность (обеспечение надежности оценочных процедур, нормативного характера формирования и развития ВСОКО);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-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реалистичность требований, норм и показателей качества дошкольного образования, их социальная и личностная значимость;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-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возрастно-психологическая адекватность оценочных процедур и показателей качества;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-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точность (применение научно обоснованного, стандартизированного и технологичного инструментария);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-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дифференциация (учет при оценке качества образования </w:t>
      </w:r>
      <w:r w:rsidR="00B61B76">
        <w:rPr>
          <w:rFonts w:ascii="Times New Roman" w:hAnsi="Times New Roman" w:cs="Times New Roman"/>
          <w:sz w:val="24"/>
          <w:szCs w:val="24"/>
        </w:rPr>
        <w:t xml:space="preserve">особенностей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B61B76">
        <w:rPr>
          <w:rFonts w:ascii="Times New Roman" w:hAnsi="Times New Roman" w:cs="Times New Roman"/>
          <w:sz w:val="24"/>
          <w:szCs w:val="24"/>
        </w:rPr>
        <w:t>етский сад 10</w:t>
      </w:r>
      <w:r w:rsidRPr="00EB0327">
        <w:rPr>
          <w:rFonts w:ascii="Times New Roman" w:hAnsi="Times New Roman" w:cs="Times New Roman"/>
          <w:sz w:val="24"/>
          <w:szCs w:val="24"/>
        </w:rPr>
        <w:t xml:space="preserve"> на условиях единства базовых параметров);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-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технологичность (процесс сбора информации должен быть направлен на реализацию взаимосвязанных и соподчиненных действий, обеспечивающих достижение гарантируемого результата);</w:t>
      </w:r>
    </w:p>
    <w:p w:rsidR="00B762DA" w:rsidRPr="00EB0327" w:rsidRDefault="00B762DA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27">
        <w:rPr>
          <w:rFonts w:ascii="Times New Roman" w:hAnsi="Times New Roman" w:cs="Times New Roman"/>
          <w:sz w:val="24"/>
          <w:szCs w:val="24"/>
        </w:rPr>
        <w:t>-</w:t>
      </w:r>
      <w:r w:rsidRPr="00EB0327">
        <w:rPr>
          <w:rFonts w:ascii="Times New Roman" w:hAnsi="Times New Roman" w:cs="Times New Roman"/>
          <w:sz w:val="24"/>
          <w:szCs w:val="24"/>
        </w:rPr>
        <w:tab/>
        <w:t xml:space="preserve"> открытость и доступность (обеспечение доступности различных слоев населения к информации о механизмах, процедурах и результатах оценки, о состоянии системы образования в рамках действующего законодательства).</w:t>
      </w:r>
    </w:p>
    <w:p w:rsidR="00B762DA" w:rsidRPr="00EB0327" w:rsidRDefault="00246F21" w:rsidP="00E64BA8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64BA8">
        <w:rPr>
          <w:rFonts w:ascii="Times New Roman" w:hAnsi="Times New Roman" w:cs="Times New Roman"/>
          <w:sz w:val="24"/>
          <w:szCs w:val="24"/>
        </w:rPr>
        <w:t xml:space="preserve">ВСОКО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E64BA8">
        <w:rPr>
          <w:rFonts w:ascii="Times New Roman" w:hAnsi="Times New Roman" w:cs="Times New Roman"/>
          <w:sz w:val="24"/>
          <w:szCs w:val="24"/>
        </w:rPr>
        <w:t>етский сад 10</w:t>
      </w:r>
      <w:r w:rsidR="00B762DA" w:rsidRPr="00EB0327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Концепцией МКДО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2DA" w:rsidRPr="00EB0327">
        <w:rPr>
          <w:rFonts w:ascii="Times New Roman" w:hAnsi="Times New Roman" w:cs="Times New Roman"/>
          <w:sz w:val="24"/>
          <w:szCs w:val="24"/>
        </w:rPr>
        <w:t>и включает набор показателей, сгру</w:t>
      </w:r>
      <w:r w:rsidR="00E64BA8">
        <w:rPr>
          <w:rFonts w:ascii="Times New Roman" w:hAnsi="Times New Roman" w:cs="Times New Roman"/>
          <w:sz w:val="24"/>
          <w:szCs w:val="24"/>
        </w:rPr>
        <w:t>ппированный в Области качества.</w:t>
      </w:r>
    </w:p>
    <w:p w:rsidR="00071E95" w:rsidRDefault="00246F21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762DA" w:rsidRPr="00EB0327">
        <w:rPr>
          <w:rFonts w:ascii="Times New Roman" w:hAnsi="Times New Roman" w:cs="Times New Roman"/>
          <w:sz w:val="24"/>
          <w:szCs w:val="24"/>
        </w:rPr>
        <w:t>Для оценки показателей используется инструментарий — Шкалы МКДО, который предлагает для каждого показателя уровневую систему индикаторов.</w:t>
      </w:r>
    </w:p>
    <w:p w:rsidR="00E64BA8" w:rsidRDefault="00E64BA8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4BA8" w:rsidRDefault="00E64BA8" w:rsidP="00EB0327">
      <w:pPr>
        <w:spacing w:after="0" w:line="276" w:lineRule="auto"/>
        <w:ind w:left="1134" w:right="569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4" w:type="dxa"/>
        <w:tblLook w:val="04A0"/>
      </w:tblPr>
      <w:tblGrid>
        <w:gridCol w:w="2282"/>
        <w:gridCol w:w="8079"/>
      </w:tblGrid>
      <w:tr w:rsidR="00BC3973" w:rsidTr="005F267C">
        <w:tc>
          <w:tcPr>
            <w:tcW w:w="2122" w:type="dxa"/>
          </w:tcPr>
          <w:p w:rsidR="00864318" w:rsidRPr="00787745" w:rsidRDefault="00864318" w:rsidP="00864318">
            <w:pPr>
              <w:spacing w:line="276" w:lineRule="auto"/>
              <w:ind w:right="5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b/>
                <w:sz w:val="18"/>
                <w:szCs w:val="18"/>
              </w:rPr>
              <w:t>Область</w:t>
            </w:r>
          </w:p>
          <w:p w:rsidR="00BC3973" w:rsidRPr="00787745" w:rsidRDefault="00864318" w:rsidP="00864318">
            <w:pPr>
              <w:spacing w:line="276" w:lineRule="auto"/>
              <w:ind w:right="5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</w:p>
        </w:tc>
        <w:tc>
          <w:tcPr>
            <w:tcW w:w="8079" w:type="dxa"/>
          </w:tcPr>
          <w:p w:rsidR="00864318" w:rsidRPr="00787745" w:rsidRDefault="00864318" w:rsidP="00864318">
            <w:pPr>
              <w:spacing w:line="276" w:lineRule="auto"/>
              <w:ind w:right="5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BC3973" w:rsidRPr="00787745" w:rsidRDefault="00864318" w:rsidP="00864318">
            <w:pPr>
              <w:spacing w:line="276" w:lineRule="auto"/>
              <w:ind w:right="5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</w:p>
        </w:tc>
      </w:tr>
      <w:tr w:rsidR="00BC3973" w:rsidTr="005F267C">
        <w:tc>
          <w:tcPr>
            <w:tcW w:w="2122" w:type="dxa"/>
          </w:tcPr>
          <w:p w:rsidR="00BC3973" w:rsidRPr="00787745" w:rsidRDefault="00864318" w:rsidP="00EB0327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1. Образовательные ориентиры</w:t>
            </w:r>
          </w:p>
        </w:tc>
        <w:tc>
          <w:tcPr>
            <w:tcW w:w="8079" w:type="dxa"/>
          </w:tcPr>
          <w:p w:rsidR="00864318" w:rsidRPr="00787745" w:rsidRDefault="00864318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1.1. Ориентиры образовательной деятельности</w:t>
            </w:r>
          </w:p>
          <w:p w:rsidR="00864318" w:rsidRPr="00787745" w:rsidRDefault="00864318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1.2. Понимание ребенка. Наблюдение и документирование процессов развития</w:t>
            </w:r>
          </w:p>
          <w:p w:rsidR="00BC3973" w:rsidRPr="00787745" w:rsidRDefault="00BC3973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973" w:rsidTr="005F267C">
        <w:tc>
          <w:tcPr>
            <w:tcW w:w="2122" w:type="dxa"/>
          </w:tcPr>
          <w:p w:rsidR="00BC3973" w:rsidRPr="00787745" w:rsidRDefault="00864318" w:rsidP="00EB0327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2. Образовательная программа</w:t>
            </w:r>
          </w:p>
        </w:tc>
        <w:tc>
          <w:tcPr>
            <w:tcW w:w="8079" w:type="dxa"/>
          </w:tcPr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2.1. Основная образовательная программа ДО (включая рабочую программу воспитания)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2.2. Адаптированная основная образовательная программа ДО для детей с ОВЗ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2.3. Образовательные программы ДОО</w:t>
            </w:r>
          </w:p>
          <w:p w:rsidR="00BC3973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2.4. Адаптированные образовательные программы ДОО</w:t>
            </w:r>
          </w:p>
        </w:tc>
      </w:tr>
      <w:tr w:rsidR="00BC3973" w:rsidTr="005F267C">
        <w:tc>
          <w:tcPr>
            <w:tcW w:w="2122" w:type="dxa"/>
          </w:tcPr>
          <w:p w:rsidR="00864318" w:rsidRPr="00787745" w:rsidRDefault="00864318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 Содержание</w:t>
            </w:r>
          </w:p>
          <w:p w:rsidR="00864318" w:rsidRPr="00787745" w:rsidRDefault="00864318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</w:p>
          <w:p w:rsidR="00BC3973" w:rsidRPr="00787745" w:rsidRDefault="00864318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8079" w:type="dxa"/>
          </w:tcPr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3.1. Социально-коммуникативное развитие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3.1.1. Эмоциональное развитие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3.1.2. Социальное развитие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3.1.3. Развитие коммуникативных способностей и активности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3.1.4. Формирование основ безопасного поведения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3.2. Познавательное развитие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3.2.1. Развитие познавательных интересов, любознательности и активности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3.2.2. Развитие воображения и творческой активности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3.2.3. Формирование математических представлений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3.2.4. Формирование представлений об окружающем мире: природе, экологии, технике и технологиях</w:t>
            </w:r>
          </w:p>
          <w:p w:rsidR="00BC3973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 xml:space="preserve">3.2.5. 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</w:t>
            </w:r>
            <w:proofErr w:type="spellStart"/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народовмира</w:t>
            </w:r>
            <w:proofErr w:type="spellEnd"/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3.3. Речевое развитие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3.3.1. Развитие речевого слуха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3.3.2. Обогащение словарного запаса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3.3.3. Развитие понимания речи и формирование предпосылок грамотности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3.3.4. Развитие культуры устной речи и речевая активность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3.3.5. Освоение письменной речи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3.3.6. Знакомство с литературой и фольклором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 xml:space="preserve">3.3.7. Речевое развитие в </w:t>
            </w:r>
            <w:proofErr w:type="spellStart"/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билингвальной</w:t>
            </w:r>
            <w:proofErr w:type="spellEnd"/>
            <w:r w:rsidRPr="0078774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полилингвальной</w:t>
            </w:r>
            <w:proofErr w:type="spellEnd"/>
            <w:r w:rsidRPr="00787745">
              <w:rPr>
                <w:rFonts w:ascii="Times New Roman" w:hAnsi="Times New Roman" w:cs="Times New Roman"/>
                <w:sz w:val="18"/>
                <w:szCs w:val="18"/>
              </w:rPr>
              <w:t xml:space="preserve"> среде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3.4. Художественно-эстетическое развитие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3.4.1. Эстетическое воспитание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3.4.2. Знакомство с миром искусства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3.4.3. Изобразительное творчество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3.4.4. Музыка и музыкальное творчество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3.4.5. Художественное конструирование и моделирование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3.4.6. Театрально-словесное творчество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3.5. Физическое развитие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3.5.1. Здоровый образ жизни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3.5.2. Развитие представлений о своем теле и физических возможностях, произвольность и координация движений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3.5.3. Движение и двигательная активность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3.5.4. Подвижные игры, физкультура и спорт</w:t>
            </w:r>
          </w:p>
        </w:tc>
      </w:tr>
      <w:tr w:rsidR="00BC3973" w:rsidTr="005F267C">
        <w:tc>
          <w:tcPr>
            <w:tcW w:w="2122" w:type="dxa"/>
          </w:tcPr>
          <w:p w:rsidR="00864318" w:rsidRPr="00787745" w:rsidRDefault="00E64BA8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  <w:r w:rsidR="00864318" w:rsidRPr="00787745">
              <w:rPr>
                <w:rFonts w:ascii="Times New Roman" w:hAnsi="Times New Roman" w:cs="Times New Roman"/>
                <w:sz w:val="18"/>
                <w:szCs w:val="18"/>
              </w:rPr>
              <w:t>Образовательный</w:t>
            </w:r>
          </w:p>
          <w:p w:rsidR="00BC3973" w:rsidRPr="00787745" w:rsidRDefault="00864318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процесс</w:t>
            </w:r>
          </w:p>
        </w:tc>
        <w:tc>
          <w:tcPr>
            <w:tcW w:w="8079" w:type="dxa"/>
          </w:tcPr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4.1. Поддержка инициативы детей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4.2. Особенности реализации воспитательного процесса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4.3. Игра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4.4. Проектно-тематическая деятельность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4.5. Исследовательская деятельность и экспериментирование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4.6. Строительство и конструирование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4.7. Самообслуживание и элементарный бытовой труд.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4.8. Использование информационных технологий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4.9. Структурирование образовательного процесса</w:t>
            </w:r>
          </w:p>
          <w:p w:rsidR="00BC3973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4.10. Индивидуализация образовательного процесса</w:t>
            </w:r>
          </w:p>
        </w:tc>
      </w:tr>
      <w:tr w:rsidR="00BC3973" w:rsidTr="005F267C">
        <w:tc>
          <w:tcPr>
            <w:tcW w:w="2122" w:type="dxa"/>
          </w:tcPr>
          <w:p w:rsidR="00864318" w:rsidRPr="00787745" w:rsidRDefault="00E64BA8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864318" w:rsidRPr="00787745">
              <w:rPr>
                <w:rFonts w:ascii="Times New Roman" w:hAnsi="Times New Roman" w:cs="Times New Roman"/>
                <w:sz w:val="18"/>
                <w:szCs w:val="18"/>
              </w:rPr>
              <w:t>Образовательные</w:t>
            </w:r>
          </w:p>
          <w:p w:rsidR="00BC3973" w:rsidRPr="00787745" w:rsidRDefault="00864318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условия</w:t>
            </w:r>
          </w:p>
        </w:tc>
        <w:tc>
          <w:tcPr>
            <w:tcW w:w="8079" w:type="dxa"/>
          </w:tcPr>
          <w:p w:rsidR="00787745" w:rsidRPr="004F6209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b/>
                <w:sz w:val="18"/>
                <w:szCs w:val="18"/>
              </w:rPr>
              <w:t>5.1. Кадровые условия. Квалификация педагогов и совершенствование педагогическойработы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5.1.1. Профессиональная квалификация педагогов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5.1.2. Проф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ессиональное развитие педагогов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5.1.3. Совершенствование педагогической работы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5.2. Кадровые условия. Рабочая нагрузка и условия труда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5.2.1. Рабочая нагрузка педагога (размер группы и соотношение между количеством воспитанников и количеством педагогов)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5.2.2. Система оплаты труда педагогов группы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5.3. Материально-техническое обеспечение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5.3.1. Предметно-пространственная среда помещения, доступная воспитанникам группы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5.3.2. Предметно-пространственная среда на свежем воздухе, доступная воспитанникам группы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5.4. Информационное обеспечение</w:t>
            </w:r>
          </w:p>
          <w:p w:rsidR="00787745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5.4.1. Учебно-методическое обеспечение</w:t>
            </w:r>
          </w:p>
          <w:p w:rsidR="00BC3973" w:rsidRPr="00787745" w:rsidRDefault="00787745" w:rsidP="00787745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5.4.2. Библиотечно-информационное обеспечение. Управление знаниями</w:t>
            </w:r>
          </w:p>
        </w:tc>
      </w:tr>
      <w:tr w:rsidR="00BC3973" w:rsidTr="005F267C">
        <w:tc>
          <w:tcPr>
            <w:tcW w:w="2122" w:type="dxa"/>
          </w:tcPr>
          <w:p w:rsidR="00BC3973" w:rsidRPr="00787745" w:rsidRDefault="005F267C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Условия получения дошкольного образования лицами с ограниченными возможностями </w:t>
            </w:r>
            <w:r w:rsidR="00864318" w:rsidRPr="00787745">
              <w:rPr>
                <w:rFonts w:ascii="Times New Roman" w:hAnsi="Times New Roman" w:cs="Times New Roman"/>
                <w:sz w:val="18"/>
                <w:szCs w:val="18"/>
              </w:rPr>
              <w:t>здоровья и инвалидами</w:t>
            </w:r>
          </w:p>
        </w:tc>
        <w:tc>
          <w:tcPr>
            <w:tcW w:w="8079" w:type="dxa"/>
          </w:tcPr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6.1. Организация образования детей с ОВЗ в группе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6.2. Инклюзия в группе</w:t>
            </w:r>
          </w:p>
          <w:p w:rsidR="00BC3973" w:rsidRPr="00787745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6.3. Работа с детьми-инвалидами</w:t>
            </w:r>
          </w:p>
        </w:tc>
      </w:tr>
      <w:tr w:rsidR="00BC3973" w:rsidTr="005F267C">
        <w:tc>
          <w:tcPr>
            <w:tcW w:w="2122" w:type="dxa"/>
          </w:tcPr>
          <w:p w:rsidR="00BC3973" w:rsidRPr="00787745" w:rsidRDefault="00864318" w:rsidP="00EB0327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7. Взаимодействие с родителями</w:t>
            </w:r>
          </w:p>
        </w:tc>
        <w:tc>
          <w:tcPr>
            <w:tcW w:w="8079" w:type="dxa"/>
          </w:tcPr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7.1. Участие родителей в образовательной деятельности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7.2. Удовлетворенность родителей</w:t>
            </w:r>
          </w:p>
          <w:p w:rsidR="00BC3973" w:rsidRPr="00787745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7.3. Индивидуальная поддержка развития детей в семье</w:t>
            </w:r>
          </w:p>
        </w:tc>
      </w:tr>
      <w:tr w:rsidR="00BC3973" w:rsidTr="005F267C">
        <w:tc>
          <w:tcPr>
            <w:tcW w:w="2122" w:type="dxa"/>
          </w:tcPr>
          <w:p w:rsidR="00864318" w:rsidRPr="00787745" w:rsidRDefault="00864318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8. Здоровье, безопасность и повседневный</w:t>
            </w:r>
          </w:p>
          <w:p w:rsidR="00BC3973" w:rsidRPr="00787745" w:rsidRDefault="00864318" w:rsidP="00864318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уход</w:t>
            </w:r>
          </w:p>
        </w:tc>
        <w:tc>
          <w:tcPr>
            <w:tcW w:w="8079" w:type="dxa"/>
          </w:tcPr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8.1. Здоровье и повседневный уход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8.1.1. Состояние здоровья воспитанников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8.1.2. Санитарно-гигиенические условия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8.1.3. Гигиена и формирование культурно-гигиенических навыков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8.1.4. Усилия по сохранению и укреплению здоровья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8.1.5. Качество питания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8.1.6. Организация процесса питания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8.1.7. Отдых. Релаксация. Сон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8.2. Безопасность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8.2.1. Безопасность группового помещения</w:t>
            </w:r>
          </w:p>
          <w:p w:rsidR="004F6209" w:rsidRPr="004F6209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8.2.2. Безопасность территории для прогулок на свежем воздухе</w:t>
            </w:r>
          </w:p>
          <w:p w:rsidR="00BC3973" w:rsidRPr="00787745" w:rsidRDefault="004F6209" w:rsidP="004F6209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209">
              <w:rPr>
                <w:rFonts w:ascii="Times New Roman" w:hAnsi="Times New Roman" w:cs="Times New Roman"/>
                <w:sz w:val="18"/>
                <w:szCs w:val="18"/>
              </w:rPr>
              <w:t>8.2.3. Регулярные действия по обеспечению безопасности в группе</w:t>
            </w:r>
          </w:p>
        </w:tc>
      </w:tr>
      <w:tr w:rsidR="00BC3973" w:rsidTr="005F267C">
        <w:tc>
          <w:tcPr>
            <w:tcW w:w="2122" w:type="dxa"/>
          </w:tcPr>
          <w:p w:rsidR="00BC3973" w:rsidRPr="00787745" w:rsidRDefault="00864318" w:rsidP="00EB0327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745">
              <w:rPr>
                <w:rFonts w:ascii="Times New Roman" w:hAnsi="Times New Roman" w:cs="Times New Roman"/>
                <w:sz w:val="18"/>
                <w:szCs w:val="18"/>
              </w:rPr>
              <w:t>9. Управление и развитие</w:t>
            </w:r>
          </w:p>
        </w:tc>
        <w:tc>
          <w:tcPr>
            <w:tcW w:w="8079" w:type="dxa"/>
          </w:tcPr>
          <w:p w:rsidR="005F267C" w:rsidRPr="005F267C" w:rsidRDefault="005F267C" w:rsidP="005F267C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267C">
              <w:rPr>
                <w:rFonts w:ascii="Times New Roman" w:hAnsi="Times New Roman" w:cs="Times New Roman"/>
                <w:sz w:val="18"/>
                <w:szCs w:val="18"/>
              </w:rPr>
              <w:t>9.1. Планирование и организация работы в группе</w:t>
            </w:r>
          </w:p>
          <w:p w:rsidR="005F267C" w:rsidRPr="005F267C" w:rsidRDefault="005F267C" w:rsidP="005F267C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267C">
              <w:rPr>
                <w:rFonts w:ascii="Times New Roman" w:hAnsi="Times New Roman" w:cs="Times New Roman"/>
                <w:sz w:val="18"/>
                <w:szCs w:val="18"/>
              </w:rPr>
              <w:t>9.2. Мониторинг, измерения, анализ в группе</w:t>
            </w:r>
          </w:p>
          <w:p w:rsidR="00BC3973" w:rsidRPr="00787745" w:rsidRDefault="005F267C" w:rsidP="005F267C">
            <w:pPr>
              <w:spacing w:line="276" w:lineRule="auto"/>
              <w:ind w:right="5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267C">
              <w:rPr>
                <w:rFonts w:ascii="Times New Roman" w:hAnsi="Times New Roman" w:cs="Times New Roman"/>
                <w:sz w:val="18"/>
                <w:szCs w:val="18"/>
              </w:rPr>
              <w:t>9.3. Совершенствование образовательной деятельности в группе</w:t>
            </w:r>
          </w:p>
        </w:tc>
      </w:tr>
    </w:tbl>
    <w:p w:rsidR="00B762DA" w:rsidRDefault="00B762DA" w:rsidP="00B762DA">
      <w:pPr>
        <w:rPr>
          <w:sz w:val="2"/>
          <w:szCs w:val="2"/>
        </w:rPr>
        <w:sectPr w:rsidR="00B762DA" w:rsidSect="00B61B76">
          <w:pgSz w:w="11909" w:h="16838"/>
          <w:pgMar w:top="851" w:right="0" w:bottom="851" w:left="0" w:header="0" w:footer="3" w:gutter="0"/>
          <w:cols w:space="720"/>
          <w:noEndnote/>
          <w:docGrid w:linePitch="360"/>
        </w:sectPr>
      </w:pPr>
    </w:p>
    <w:p w:rsidR="00501A6B" w:rsidRPr="005F267C" w:rsidRDefault="00246F21" w:rsidP="005F267C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ВСОКО проводится в соответствии с Концепцией МКДО по модульной системе оценки качества </w:t>
      </w:r>
      <w:proofErr w:type="gramStart"/>
      <w:r w:rsidR="00501A6B" w:rsidRPr="005F26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01A6B" w:rsidRPr="005F267C">
        <w:rPr>
          <w:rFonts w:ascii="Times New Roman" w:hAnsi="Times New Roman" w:cs="Times New Roman"/>
          <w:sz w:val="24"/>
          <w:szCs w:val="24"/>
        </w:rPr>
        <w:t>:</w:t>
      </w:r>
    </w:p>
    <w:p w:rsidR="00501A6B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самооценка профессиональной квалификации и качества педагогической работы педагога.</w:t>
      </w:r>
    </w:p>
    <w:p w:rsidR="00501A6B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внешняя оценка родителями.</w:t>
      </w:r>
    </w:p>
    <w:p w:rsidR="00501A6B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внутренняя оценка качества образовательной среды группы ДОО.</w:t>
      </w:r>
    </w:p>
    <w:p w:rsidR="00501A6B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внутренняя оценка качества образовательной деятельности ДОО.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501A6B" w:rsidRPr="005F267C">
        <w:rPr>
          <w:rFonts w:ascii="Times New Roman" w:hAnsi="Times New Roman" w:cs="Times New Roman"/>
          <w:sz w:val="24"/>
          <w:szCs w:val="24"/>
        </w:rPr>
        <w:t>Для провед</w:t>
      </w:r>
      <w:r w:rsidR="00E64BA8">
        <w:rPr>
          <w:rFonts w:ascii="Times New Roman" w:hAnsi="Times New Roman" w:cs="Times New Roman"/>
          <w:sz w:val="24"/>
          <w:szCs w:val="24"/>
        </w:rPr>
        <w:t xml:space="preserve">ения ВСОКО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E64BA8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 формируется рабочая группа в составе не менее трех человек с соответствующими полномочиями на срок не менее одного года и назначается координатор - руководитель рабочей группы МКДО. Состав рабочей группы утверждается приказом заведующего.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501A6B" w:rsidRPr="005F267C">
        <w:rPr>
          <w:rFonts w:ascii="Times New Roman" w:hAnsi="Times New Roman" w:cs="Times New Roman"/>
          <w:sz w:val="24"/>
          <w:szCs w:val="24"/>
        </w:rPr>
        <w:t>Лица, осуществляющие ВСОКО, несут персональную ответственность за достоверность и объективность предоставляемой информации.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="00501A6B" w:rsidRPr="005F267C">
        <w:rPr>
          <w:rFonts w:ascii="Times New Roman" w:hAnsi="Times New Roman" w:cs="Times New Roman"/>
          <w:sz w:val="24"/>
          <w:szCs w:val="24"/>
        </w:rPr>
        <w:t xml:space="preserve">Рабочей группой разрабатывается план проведения </w:t>
      </w:r>
      <w:r w:rsidR="008F1F87">
        <w:rPr>
          <w:rFonts w:ascii="Times New Roman" w:hAnsi="Times New Roman" w:cs="Times New Roman"/>
          <w:sz w:val="24"/>
          <w:szCs w:val="24"/>
        </w:rPr>
        <w:t>мероприятий по внутренней оценке</w:t>
      </w:r>
      <w:r w:rsidR="00501A6B" w:rsidRPr="005F267C">
        <w:rPr>
          <w:rFonts w:ascii="Times New Roman" w:hAnsi="Times New Roman" w:cs="Times New Roman"/>
          <w:sz w:val="24"/>
          <w:szCs w:val="24"/>
        </w:rPr>
        <w:t>качества дошкольного образования</w:t>
      </w:r>
      <w:r w:rsidR="008F1F87">
        <w:rPr>
          <w:rFonts w:ascii="Times New Roman" w:hAnsi="Times New Roman" w:cs="Times New Roman"/>
          <w:sz w:val="24"/>
          <w:szCs w:val="24"/>
        </w:rPr>
        <w:t>,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 в соответствии с данным положением о ВСОКО.</w:t>
      </w:r>
      <w:proofErr w:type="gramEnd"/>
    </w:p>
    <w:p w:rsidR="008F1F87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501A6B" w:rsidRPr="005F267C">
        <w:rPr>
          <w:rFonts w:ascii="Times New Roman" w:hAnsi="Times New Roman" w:cs="Times New Roman"/>
          <w:sz w:val="24"/>
          <w:szCs w:val="24"/>
        </w:rPr>
        <w:t>При сборе информации используются следующие методы:</w:t>
      </w:r>
      <w:r w:rsidR="00501A6B" w:rsidRPr="005F267C">
        <w:rPr>
          <w:rFonts w:ascii="Times New Roman" w:hAnsi="Times New Roman" w:cs="Times New Roman"/>
          <w:sz w:val="24"/>
          <w:szCs w:val="24"/>
        </w:rPr>
        <w:tab/>
      </w:r>
    </w:p>
    <w:p w:rsidR="00501A6B" w:rsidRPr="005F267C" w:rsidRDefault="008F1F87" w:rsidP="008F1F87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анкетирование, </w:t>
      </w:r>
      <w:r w:rsidR="00501A6B" w:rsidRPr="005F267C">
        <w:rPr>
          <w:rFonts w:ascii="Times New Roman" w:hAnsi="Times New Roman" w:cs="Times New Roman"/>
          <w:sz w:val="24"/>
          <w:szCs w:val="24"/>
        </w:rPr>
        <w:t>самооценка, наблюдение, документальный анализ.</w:t>
      </w:r>
    </w:p>
    <w:p w:rsidR="00501A6B" w:rsidRPr="005F267C" w:rsidRDefault="00246F21" w:rsidP="008F1F87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501A6B" w:rsidRPr="005F267C">
        <w:rPr>
          <w:rFonts w:ascii="Times New Roman" w:hAnsi="Times New Roman" w:cs="Times New Roman"/>
          <w:sz w:val="24"/>
          <w:szCs w:val="24"/>
        </w:rPr>
        <w:t>Реализ</w:t>
      </w:r>
      <w:r w:rsidR="008F1F87">
        <w:rPr>
          <w:rFonts w:ascii="Times New Roman" w:hAnsi="Times New Roman" w:cs="Times New Roman"/>
          <w:sz w:val="24"/>
          <w:szCs w:val="24"/>
        </w:rPr>
        <w:t xml:space="preserve">ация ВСОКО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8F1F87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 предполагает проведение анализа и оценки информации о </w:t>
      </w:r>
      <w:r w:rsidR="008F1F87">
        <w:rPr>
          <w:rFonts w:ascii="Times New Roman" w:hAnsi="Times New Roman" w:cs="Times New Roman"/>
          <w:sz w:val="24"/>
          <w:szCs w:val="24"/>
        </w:rPr>
        <w:t xml:space="preserve">деятельности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8F1F87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>, собранной в ходе изучения с</w:t>
      </w:r>
      <w:r w:rsidR="008F1F87">
        <w:rPr>
          <w:rFonts w:ascii="Times New Roman" w:hAnsi="Times New Roman" w:cs="Times New Roman"/>
          <w:sz w:val="24"/>
          <w:szCs w:val="24"/>
        </w:rPr>
        <w:t>ледующих источников информации:</w:t>
      </w:r>
    </w:p>
    <w:p w:rsidR="00501A6B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анализ и оценку качества </w:t>
      </w:r>
      <w:r w:rsidR="008F1F87">
        <w:rPr>
          <w:rFonts w:ascii="Times New Roman" w:hAnsi="Times New Roman" w:cs="Times New Roman"/>
          <w:sz w:val="24"/>
          <w:szCs w:val="24"/>
        </w:rPr>
        <w:t xml:space="preserve">документации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8F1F87">
        <w:rPr>
          <w:rFonts w:ascii="Times New Roman" w:hAnsi="Times New Roman" w:cs="Times New Roman"/>
          <w:sz w:val="24"/>
          <w:szCs w:val="24"/>
        </w:rPr>
        <w:t>етский сад 10</w:t>
      </w:r>
      <w:r w:rsidRPr="005F267C">
        <w:rPr>
          <w:rFonts w:ascii="Times New Roman" w:hAnsi="Times New Roman" w:cs="Times New Roman"/>
          <w:sz w:val="24"/>
          <w:szCs w:val="24"/>
        </w:rPr>
        <w:t>;</w:t>
      </w:r>
    </w:p>
    <w:p w:rsidR="00501A6B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анализ и оценку качества р</w:t>
      </w:r>
      <w:r w:rsidR="008F1F87">
        <w:rPr>
          <w:rFonts w:ascii="Times New Roman" w:hAnsi="Times New Roman" w:cs="Times New Roman"/>
          <w:sz w:val="24"/>
          <w:szCs w:val="24"/>
        </w:rPr>
        <w:t xml:space="preserve">еализуемых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8F1F87">
        <w:rPr>
          <w:rFonts w:ascii="Times New Roman" w:hAnsi="Times New Roman" w:cs="Times New Roman"/>
          <w:sz w:val="24"/>
          <w:szCs w:val="24"/>
        </w:rPr>
        <w:t>етский сад 10</w:t>
      </w:r>
      <w:r w:rsidRPr="005F267C">
        <w:rPr>
          <w:rFonts w:ascii="Times New Roman" w:hAnsi="Times New Roman" w:cs="Times New Roman"/>
          <w:sz w:val="24"/>
          <w:szCs w:val="24"/>
        </w:rPr>
        <w:t xml:space="preserve"> образовательных программ, в том числе оценку ООП ДО, АООП ДО, АОП ДО и других образовательных программ;</w:t>
      </w:r>
    </w:p>
    <w:p w:rsidR="00501A6B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анализ и оценку качества представления информации на официальном интернет-сайте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8F1F87">
        <w:rPr>
          <w:rFonts w:ascii="Times New Roman" w:hAnsi="Times New Roman" w:cs="Times New Roman"/>
          <w:sz w:val="24"/>
          <w:szCs w:val="24"/>
        </w:rPr>
        <w:t>етский сад 10</w:t>
      </w:r>
      <w:r w:rsidRPr="005F267C">
        <w:rPr>
          <w:rFonts w:ascii="Times New Roman" w:hAnsi="Times New Roman" w:cs="Times New Roman"/>
          <w:sz w:val="24"/>
          <w:szCs w:val="24"/>
        </w:rPr>
        <w:t>;</w:t>
      </w:r>
    </w:p>
    <w:p w:rsidR="00501A6B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анализ и оценку качества образовательной деятельности и качество присмотра и ухода за воспитанника</w:t>
      </w:r>
      <w:r w:rsidR="008F1F87">
        <w:rPr>
          <w:rFonts w:ascii="Times New Roman" w:hAnsi="Times New Roman" w:cs="Times New Roman"/>
          <w:sz w:val="24"/>
          <w:szCs w:val="24"/>
        </w:rPr>
        <w:t xml:space="preserve">ми в группах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8F1F87">
        <w:rPr>
          <w:rFonts w:ascii="Times New Roman" w:hAnsi="Times New Roman" w:cs="Times New Roman"/>
          <w:sz w:val="24"/>
          <w:szCs w:val="24"/>
        </w:rPr>
        <w:t>етский сад 10</w:t>
      </w:r>
      <w:r w:rsidRPr="005F267C">
        <w:rPr>
          <w:rFonts w:ascii="Times New Roman" w:hAnsi="Times New Roman" w:cs="Times New Roman"/>
          <w:sz w:val="24"/>
          <w:szCs w:val="24"/>
        </w:rPr>
        <w:t xml:space="preserve"> с использованием инструментария МКД</w:t>
      </w:r>
      <w:proofErr w:type="gramStart"/>
      <w:r w:rsidRPr="005F26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267C">
        <w:rPr>
          <w:rFonts w:ascii="Times New Roman" w:hAnsi="Times New Roman" w:cs="Times New Roman"/>
          <w:sz w:val="24"/>
          <w:szCs w:val="24"/>
        </w:rPr>
        <w:t xml:space="preserve"> Шкал комплексного мониторинга качества дошкольного образования детей от 2 месяцев до 7 лет (Шкал МКДО 0-7);</w:t>
      </w:r>
    </w:p>
    <w:p w:rsidR="00501A6B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анализ и оценку качества </w:t>
      </w:r>
      <w:r w:rsidR="008F1F87">
        <w:rPr>
          <w:rFonts w:ascii="Times New Roman" w:hAnsi="Times New Roman" w:cs="Times New Roman"/>
          <w:sz w:val="24"/>
          <w:szCs w:val="24"/>
        </w:rPr>
        <w:t xml:space="preserve">деятельности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8F1F87">
        <w:rPr>
          <w:rFonts w:ascii="Times New Roman" w:hAnsi="Times New Roman" w:cs="Times New Roman"/>
          <w:sz w:val="24"/>
          <w:szCs w:val="24"/>
        </w:rPr>
        <w:t>етский сад 10</w:t>
      </w:r>
      <w:r w:rsidRPr="005F267C">
        <w:rPr>
          <w:rFonts w:ascii="Times New Roman" w:hAnsi="Times New Roman" w:cs="Times New Roman"/>
          <w:sz w:val="24"/>
          <w:szCs w:val="24"/>
        </w:rPr>
        <w:t xml:space="preserve"> в целом, включая качество образовательной деятельности и качество присмотра и ухода за всеми во</w:t>
      </w:r>
      <w:r w:rsidR="008F1F87">
        <w:rPr>
          <w:rFonts w:ascii="Times New Roman" w:hAnsi="Times New Roman" w:cs="Times New Roman"/>
          <w:sz w:val="24"/>
          <w:szCs w:val="24"/>
        </w:rPr>
        <w:t>спитанниками МАДОУ Детский сад 10</w:t>
      </w:r>
      <w:r w:rsidRPr="005F267C">
        <w:rPr>
          <w:rFonts w:ascii="Times New Roman" w:hAnsi="Times New Roman" w:cs="Times New Roman"/>
          <w:sz w:val="24"/>
          <w:szCs w:val="24"/>
        </w:rPr>
        <w:t>, обеспечение условий для их реализации, эффективности управления и развитие организации в целом с использованием Шкал МКДО 0-7.</w:t>
      </w:r>
    </w:p>
    <w:p w:rsidR="00235D2E" w:rsidRPr="005F267C" w:rsidRDefault="00235D2E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D2E" w:rsidRPr="00235D2E" w:rsidRDefault="00501A6B" w:rsidP="00235D2E">
      <w:pPr>
        <w:spacing w:after="0" w:line="276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D2E">
        <w:rPr>
          <w:rFonts w:ascii="Times New Roman" w:hAnsi="Times New Roman" w:cs="Times New Roman"/>
          <w:b/>
          <w:sz w:val="24"/>
          <w:szCs w:val="24"/>
        </w:rPr>
        <w:t>4.</w:t>
      </w:r>
      <w:r w:rsidRPr="00235D2E">
        <w:rPr>
          <w:rFonts w:ascii="Times New Roman" w:hAnsi="Times New Roman" w:cs="Times New Roman"/>
          <w:b/>
          <w:sz w:val="24"/>
          <w:szCs w:val="24"/>
        </w:rPr>
        <w:tab/>
        <w:t>Мониторинг показателей. Анализ результатов мониторинга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C7DAB">
        <w:rPr>
          <w:rFonts w:ascii="Times New Roman" w:hAnsi="Times New Roman" w:cs="Times New Roman"/>
          <w:sz w:val="24"/>
          <w:szCs w:val="24"/>
        </w:rPr>
        <w:t xml:space="preserve">ВСОКО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AC7DAB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 проводится 1 раз в год.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01A6B" w:rsidRPr="005F267C">
        <w:rPr>
          <w:rFonts w:ascii="Times New Roman" w:hAnsi="Times New Roman" w:cs="Times New Roman"/>
          <w:sz w:val="24"/>
          <w:szCs w:val="24"/>
        </w:rPr>
        <w:t>Результаты мониторинга на всех его этапах обсуждаются, анализируются и служат отправной точкой для формирования дальнейших прогр</w:t>
      </w:r>
      <w:r w:rsidR="00276019">
        <w:rPr>
          <w:rFonts w:ascii="Times New Roman" w:hAnsi="Times New Roman" w:cs="Times New Roman"/>
          <w:sz w:val="24"/>
          <w:szCs w:val="24"/>
        </w:rPr>
        <w:t xml:space="preserve">амм развития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>.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501A6B" w:rsidRPr="005F267C">
        <w:rPr>
          <w:rFonts w:ascii="Times New Roman" w:hAnsi="Times New Roman" w:cs="Times New Roman"/>
          <w:sz w:val="24"/>
          <w:szCs w:val="24"/>
        </w:rPr>
        <w:t>По результатам ВСОКО ответственными исполнителями собирается Отчет о внутренней системе оценки качества образования и услуг по присмотру и уходу за во</w:t>
      </w:r>
      <w:r w:rsidR="00276019">
        <w:rPr>
          <w:rFonts w:ascii="Times New Roman" w:hAnsi="Times New Roman" w:cs="Times New Roman"/>
          <w:sz w:val="24"/>
          <w:szCs w:val="24"/>
        </w:rPr>
        <w:t xml:space="preserve">спитанниками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, который становится важнейшим элементом Отчета о </w:t>
      </w:r>
      <w:proofErr w:type="spellStart"/>
      <w:r w:rsidR="00501A6B" w:rsidRPr="005F267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501A6B" w:rsidRPr="005F267C">
        <w:rPr>
          <w:rFonts w:ascii="Times New Roman" w:hAnsi="Times New Roman" w:cs="Times New Roman"/>
          <w:sz w:val="24"/>
          <w:szCs w:val="24"/>
        </w:rPr>
        <w:t>, публикуется в составе данного отчета на ин</w:t>
      </w:r>
      <w:r w:rsidR="00276019">
        <w:rPr>
          <w:rFonts w:ascii="Times New Roman" w:hAnsi="Times New Roman" w:cs="Times New Roman"/>
          <w:sz w:val="24"/>
          <w:szCs w:val="24"/>
        </w:rPr>
        <w:t xml:space="preserve">тернет-сайте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 вместе с програм</w:t>
      </w:r>
      <w:r w:rsidR="00276019">
        <w:rPr>
          <w:rFonts w:ascii="Times New Roman" w:hAnsi="Times New Roman" w:cs="Times New Roman"/>
          <w:sz w:val="24"/>
          <w:szCs w:val="24"/>
        </w:rPr>
        <w:t xml:space="preserve">мой развития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01A6B" w:rsidRPr="005F267C">
        <w:rPr>
          <w:rFonts w:ascii="Times New Roman" w:hAnsi="Times New Roman" w:cs="Times New Roman"/>
          <w:sz w:val="24"/>
          <w:szCs w:val="24"/>
        </w:rPr>
        <w:t>На основании результатов внутренней оценки качества дошкольного образования и услуг по присмотру и уходу:</w:t>
      </w:r>
    </w:p>
    <w:p w:rsidR="00501A6B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совершенствуется система управления качеством образования в</w:t>
      </w:r>
      <w:r w:rsidR="00276019">
        <w:rPr>
          <w:rFonts w:ascii="Times New Roman" w:hAnsi="Times New Roman" w:cs="Times New Roman"/>
          <w:sz w:val="24"/>
          <w:szCs w:val="24"/>
        </w:rPr>
        <w:t xml:space="preserve"> группах и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Pr="005F267C">
        <w:rPr>
          <w:rFonts w:ascii="Times New Roman" w:hAnsi="Times New Roman" w:cs="Times New Roman"/>
          <w:sz w:val="24"/>
          <w:szCs w:val="24"/>
        </w:rPr>
        <w:t xml:space="preserve"> в целом, разрабатываются программы разви</w:t>
      </w:r>
      <w:r w:rsidR="00276019">
        <w:rPr>
          <w:rFonts w:ascii="Times New Roman" w:hAnsi="Times New Roman" w:cs="Times New Roman"/>
          <w:sz w:val="24"/>
          <w:szCs w:val="24"/>
        </w:rPr>
        <w:t xml:space="preserve">тия группы и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Pr="005F267C">
        <w:rPr>
          <w:rFonts w:ascii="Times New Roman" w:hAnsi="Times New Roman" w:cs="Times New Roman"/>
          <w:sz w:val="24"/>
          <w:szCs w:val="24"/>
        </w:rPr>
        <w:t>;</w:t>
      </w:r>
    </w:p>
    <w:p w:rsidR="00501A6B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отчет о внутренней оценке качества и услуг по присмотру и уходу за во</w:t>
      </w:r>
      <w:r w:rsidR="00276019">
        <w:rPr>
          <w:rFonts w:ascii="Times New Roman" w:hAnsi="Times New Roman" w:cs="Times New Roman"/>
          <w:sz w:val="24"/>
          <w:szCs w:val="24"/>
        </w:rPr>
        <w:t xml:space="preserve">спитанниками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Pr="005F267C">
        <w:rPr>
          <w:rFonts w:ascii="Times New Roman" w:hAnsi="Times New Roman" w:cs="Times New Roman"/>
          <w:sz w:val="24"/>
          <w:szCs w:val="24"/>
        </w:rPr>
        <w:t xml:space="preserve"> служит основой для проведения последующего этапа внешней оценки качества дошкольного о</w:t>
      </w:r>
      <w:r w:rsidR="00276019">
        <w:rPr>
          <w:rFonts w:ascii="Times New Roman" w:hAnsi="Times New Roman" w:cs="Times New Roman"/>
          <w:sz w:val="24"/>
          <w:szCs w:val="24"/>
        </w:rPr>
        <w:t xml:space="preserve">бразования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Pr="005F267C">
        <w:rPr>
          <w:rFonts w:ascii="Times New Roman" w:hAnsi="Times New Roman" w:cs="Times New Roman"/>
          <w:sz w:val="24"/>
          <w:szCs w:val="24"/>
        </w:rPr>
        <w:t>.</w:t>
      </w:r>
    </w:p>
    <w:p w:rsidR="00246F21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A6B" w:rsidRPr="00246F21" w:rsidRDefault="00501A6B" w:rsidP="00246F21">
      <w:pPr>
        <w:spacing w:after="0" w:line="276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F21">
        <w:rPr>
          <w:rFonts w:ascii="Times New Roman" w:hAnsi="Times New Roman" w:cs="Times New Roman"/>
          <w:b/>
          <w:sz w:val="24"/>
          <w:szCs w:val="24"/>
        </w:rPr>
        <w:t>5.</w:t>
      </w:r>
      <w:r w:rsidRPr="00246F21">
        <w:rPr>
          <w:rFonts w:ascii="Times New Roman" w:hAnsi="Times New Roman" w:cs="Times New Roman"/>
          <w:b/>
          <w:sz w:val="24"/>
          <w:szCs w:val="24"/>
        </w:rPr>
        <w:tab/>
        <w:t>Адресные рекомендации по результатам анализа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01A6B" w:rsidRPr="005F267C">
        <w:rPr>
          <w:rFonts w:ascii="Times New Roman" w:hAnsi="Times New Roman" w:cs="Times New Roman"/>
          <w:sz w:val="24"/>
          <w:szCs w:val="24"/>
        </w:rPr>
        <w:t>По результатам мониторинга осуществляется обработка полученной информации с использованием комплексного сравнительного анализа, статистических, аналитических и экспертных методов анализа результатов. На основе полученных результатов осуществляется разработка мер, направленных на повышение качества дошкольного образования, разрабатываются адресные рекомендации; осуществляются мероприятия по преодолению/снижению факторов, обуславливающих несоответствие критериев требованиям ФГОС ДО; принимаются управленческие решения.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Разработка и направление адресных рекомендаций по использованию успешных практик по показателям мониторинга </w:t>
      </w:r>
      <w:proofErr w:type="gramStart"/>
      <w:r w:rsidR="00501A6B" w:rsidRPr="005F267C">
        <w:rPr>
          <w:rFonts w:ascii="Times New Roman" w:hAnsi="Times New Roman" w:cs="Times New Roman"/>
          <w:sz w:val="24"/>
          <w:szCs w:val="24"/>
        </w:rPr>
        <w:t>предназначены</w:t>
      </w:r>
      <w:proofErr w:type="gramEnd"/>
      <w:r w:rsidR="00501A6B" w:rsidRPr="005F267C">
        <w:rPr>
          <w:rFonts w:ascii="Times New Roman" w:hAnsi="Times New Roman" w:cs="Times New Roman"/>
          <w:sz w:val="24"/>
          <w:szCs w:val="24"/>
        </w:rPr>
        <w:t xml:space="preserve"> следующим субъектам образовательных отношений:</w:t>
      </w:r>
    </w:p>
    <w:p w:rsidR="00501A6B" w:rsidRPr="005F267C" w:rsidRDefault="00276019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педагогам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>;</w:t>
      </w:r>
    </w:p>
    <w:p w:rsidR="00501A6B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администрации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Pr="005F267C">
        <w:rPr>
          <w:rFonts w:ascii="Times New Roman" w:hAnsi="Times New Roman" w:cs="Times New Roman"/>
          <w:sz w:val="24"/>
          <w:szCs w:val="24"/>
        </w:rPr>
        <w:t>етск</w:t>
      </w:r>
      <w:r w:rsidR="00276019">
        <w:rPr>
          <w:rFonts w:ascii="Times New Roman" w:hAnsi="Times New Roman" w:cs="Times New Roman"/>
          <w:sz w:val="24"/>
          <w:szCs w:val="24"/>
        </w:rPr>
        <w:t>ий сад 10</w:t>
      </w:r>
      <w:r w:rsidRPr="005F267C">
        <w:rPr>
          <w:rFonts w:ascii="Times New Roman" w:hAnsi="Times New Roman" w:cs="Times New Roman"/>
          <w:sz w:val="24"/>
          <w:szCs w:val="24"/>
        </w:rPr>
        <w:t>;</w:t>
      </w:r>
    </w:p>
    <w:p w:rsidR="00501A6B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родителям (законным представителям);</w:t>
      </w:r>
    </w:p>
    <w:p w:rsidR="00501A6B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-</w:t>
      </w:r>
      <w:r w:rsidRPr="005F267C">
        <w:rPr>
          <w:rFonts w:ascii="Times New Roman" w:hAnsi="Times New Roman" w:cs="Times New Roman"/>
          <w:sz w:val="24"/>
          <w:szCs w:val="24"/>
        </w:rPr>
        <w:tab/>
        <w:t xml:space="preserve"> социальным партнёрам и общественности.</w:t>
      </w:r>
    </w:p>
    <w:p w:rsidR="00235D2E" w:rsidRPr="005F267C" w:rsidRDefault="00235D2E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A6B" w:rsidRPr="00235D2E" w:rsidRDefault="00501A6B" w:rsidP="00235D2E">
      <w:pPr>
        <w:spacing w:after="0" w:line="276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D2E">
        <w:rPr>
          <w:rFonts w:ascii="Times New Roman" w:hAnsi="Times New Roman" w:cs="Times New Roman"/>
          <w:b/>
          <w:sz w:val="24"/>
          <w:szCs w:val="24"/>
        </w:rPr>
        <w:t>6.</w:t>
      </w:r>
      <w:r w:rsidRPr="00235D2E">
        <w:rPr>
          <w:rFonts w:ascii="Times New Roman" w:hAnsi="Times New Roman" w:cs="Times New Roman"/>
          <w:b/>
          <w:sz w:val="24"/>
          <w:szCs w:val="24"/>
        </w:rPr>
        <w:tab/>
        <w:t>Меры, мероприятия, управленческие решения</w:t>
      </w:r>
    </w:p>
    <w:p w:rsidR="00501A6B" w:rsidRPr="005F267C" w:rsidRDefault="00246F21" w:rsidP="00276019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501A6B" w:rsidRPr="005F267C">
        <w:rPr>
          <w:rFonts w:ascii="Times New Roman" w:hAnsi="Times New Roman" w:cs="Times New Roman"/>
          <w:sz w:val="24"/>
          <w:szCs w:val="24"/>
        </w:rPr>
        <w:t>На основе результатов анализа данных, полученных в ходе ВСОКО, принимаются меры и управленческие решения (осуществляются конкретные действия, направленные на достижение поставленных целей с учетом в</w:t>
      </w:r>
      <w:r w:rsidR="00276019">
        <w:rPr>
          <w:rFonts w:ascii="Times New Roman" w:hAnsi="Times New Roman" w:cs="Times New Roman"/>
          <w:sz w:val="24"/>
          <w:szCs w:val="24"/>
        </w:rPr>
        <w:t>ыявленных проблемных областей).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501A6B" w:rsidRPr="005F267C">
        <w:rPr>
          <w:rFonts w:ascii="Times New Roman" w:hAnsi="Times New Roman" w:cs="Times New Roman"/>
          <w:sz w:val="24"/>
          <w:szCs w:val="24"/>
        </w:rPr>
        <w:t>Результаты самооценки педагога обсуждаются с рабочей группой по реализации ВСОКО, с ад</w:t>
      </w:r>
      <w:r w:rsidR="00276019">
        <w:rPr>
          <w:rFonts w:ascii="Times New Roman" w:hAnsi="Times New Roman" w:cs="Times New Roman"/>
          <w:sz w:val="24"/>
          <w:szCs w:val="24"/>
        </w:rPr>
        <w:t xml:space="preserve">министрацией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 и служат основой для разработки программ профессионального развития педагогов, на их основе разрабатывается програ</w:t>
      </w:r>
      <w:r w:rsidR="00276019">
        <w:rPr>
          <w:rFonts w:ascii="Times New Roman" w:hAnsi="Times New Roman" w:cs="Times New Roman"/>
          <w:sz w:val="24"/>
          <w:szCs w:val="24"/>
        </w:rPr>
        <w:t xml:space="preserve">мма развития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 в части развития ее кадровых ресурсов.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Результаты внутренней оценки образовательной </w:t>
      </w:r>
      <w:r w:rsidR="00276019">
        <w:rPr>
          <w:rFonts w:ascii="Times New Roman" w:hAnsi="Times New Roman" w:cs="Times New Roman"/>
          <w:sz w:val="24"/>
          <w:szCs w:val="24"/>
        </w:rPr>
        <w:t xml:space="preserve">среды группы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 обсуждаются с рабочей группой по реализации ВСОКО, на Педагогич</w:t>
      </w:r>
      <w:r w:rsidR="00276019">
        <w:rPr>
          <w:rFonts w:ascii="Times New Roman" w:hAnsi="Times New Roman" w:cs="Times New Roman"/>
          <w:sz w:val="24"/>
          <w:szCs w:val="24"/>
        </w:rPr>
        <w:t xml:space="preserve">еском совете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 и служат основой для разработки програ</w:t>
      </w:r>
      <w:r w:rsidR="00276019">
        <w:rPr>
          <w:rFonts w:ascii="Times New Roman" w:hAnsi="Times New Roman" w:cs="Times New Roman"/>
          <w:sz w:val="24"/>
          <w:szCs w:val="24"/>
        </w:rPr>
        <w:t xml:space="preserve">ммы развития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>.</w:t>
      </w:r>
    </w:p>
    <w:p w:rsidR="00501A6B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501A6B" w:rsidRPr="005F267C">
        <w:rPr>
          <w:rFonts w:ascii="Times New Roman" w:hAnsi="Times New Roman" w:cs="Times New Roman"/>
          <w:sz w:val="24"/>
          <w:szCs w:val="24"/>
        </w:rPr>
        <w:t>Резуль</w:t>
      </w:r>
      <w:r w:rsidR="00276019">
        <w:rPr>
          <w:rFonts w:ascii="Times New Roman" w:hAnsi="Times New Roman" w:cs="Times New Roman"/>
          <w:sz w:val="24"/>
          <w:szCs w:val="24"/>
        </w:rPr>
        <w:t xml:space="preserve">таты ВСОКО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 xml:space="preserve"> могут быть положены в основу модели проектного управления.</w:t>
      </w:r>
    </w:p>
    <w:p w:rsidR="002A591D" w:rsidRPr="005F267C" w:rsidRDefault="002A591D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1A6B" w:rsidRPr="002A591D" w:rsidRDefault="00501A6B" w:rsidP="002A591D">
      <w:pPr>
        <w:spacing w:after="0" w:line="276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91D">
        <w:rPr>
          <w:rFonts w:ascii="Times New Roman" w:hAnsi="Times New Roman" w:cs="Times New Roman"/>
          <w:b/>
          <w:sz w:val="24"/>
          <w:szCs w:val="24"/>
        </w:rPr>
        <w:t>7.</w:t>
      </w:r>
      <w:r w:rsidRPr="002A591D">
        <w:rPr>
          <w:rFonts w:ascii="Times New Roman" w:hAnsi="Times New Roman" w:cs="Times New Roman"/>
          <w:b/>
          <w:sz w:val="24"/>
          <w:szCs w:val="24"/>
        </w:rPr>
        <w:tab/>
        <w:t>Анализ эффективности принятых мер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501A6B" w:rsidRPr="005F267C">
        <w:rPr>
          <w:rFonts w:ascii="Times New Roman" w:hAnsi="Times New Roman" w:cs="Times New Roman"/>
          <w:sz w:val="24"/>
          <w:szCs w:val="24"/>
        </w:rPr>
        <w:t>Анализ эффективности принятых мер включает результаты проведения мер/мероприятий, сведения о динамике замеряемых показателями явлений и процессов, сведения о сроках проведения анализа эффективности мероприятий.</w:t>
      </w:r>
    </w:p>
    <w:p w:rsidR="00501A6B" w:rsidRPr="005F267C" w:rsidRDefault="00246F21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501A6B" w:rsidRPr="005F267C">
        <w:rPr>
          <w:rFonts w:ascii="Times New Roman" w:hAnsi="Times New Roman" w:cs="Times New Roman"/>
          <w:sz w:val="24"/>
          <w:szCs w:val="24"/>
        </w:rPr>
        <w:t>Анализ эффективности принятых мер проводится ежегодно по результатам оценки качества о</w:t>
      </w:r>
      <w:r w:rsidR="00276019">
        <w:rPr>
          <w:rFonts w:ascii="Times New Roman" w:hAnsi="Times New Roman" w:cs="Times New Roman"/>
          <w:sz w:val="24"/>
          <w:szCs w:val="24"/>
        </w:rPr>
        <w:t xml:space="preserve">бразования в МАДОУ </w:t>
      </w:r>
      <w:r w:rsidR="00690D35">
        <w:rPr>
          <w:rFonts w:ascii="Times New Roman" w:hAnsi="Times New Roman" w:cs="Times New Roman"/>
          <w:sz w:val="24"/>
          <w:szCs w:val="24"/>
        </w:rPr>
        <w:t>д</w:t>
      </w:r>
      <w:r w:rsidR="00276019">
        <w:rPr>
          <w:rFonts w:ascii="Times New Roman" w:hAnsi="Times New Roman" w:cs="Times New Roman"/>
          <w:sz w:val="24"/>
          <w:szCs w:val="24"/>
        </w:rPr>
        <w:t>етский сад 10</w:t>
      </w:r>
      <w:r w:rsidR="00501A6B" w:rsidRPr="005F267C">
        <w:rPr>
          <w:rFonts w:ascii="Times New Roman" w:hAnsi="Times New Roman" w:cs="Times New Roman"/>
          <w:sz w:val="24"/>
          <w:szCs w:val="24"/>
        </w:rPr>
        <w:t>.</w:t>
      </w:r>
    </w:p>
    <w:p w:rsidR="00B762DA" w:rsidRPr="005F267C" w:rsidRDefault="00501A6B" w:rsidP="005F267C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67C">
        <w:rPr>
          <w:rFonts w:ascii="Times New Roman" w:hAnsi="Times New Roman" w:cs="Times New Roman"/>
          <w:sz w:val="24"/>
          <w:szCs w:val="24"/>
        </w:rPr>
        <w:t>Итогом проведения анализа эффективности принятых мер является определение проблем, которые лягут в основу при формировании нового управленческого цикла.</w:t>
      </w:r>
    </w:p>
    <w:p w:rsidR="004A3BE3" w:rsidRDefault="004A3BE3" w:rsidP="00501A6B"/>
    <w:p w:rsidR="004A3BE3" w:rsidRDefault="004A3BE3" w:rsidP="00501A6B"/>
    <w:p w:rsidR="004A3BE3" w:rsidRDefault="004A3BE3" w:rsidP="00501A6B"/>
    <w:p w:rsidR="004B3A50" w:rsidRDefault="004B3A50">
      <w:pPr>
        <w:sectPr w:rsidR="004B3A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17DE" w:rsidRPr="0065366F" w:rsidRDefault="004B3A50" w:rsidP="0065366F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65366F">
        <w:rPr>
          <w:rFonts w:ascii="Times New Roman" w:hAnsi="Times New Roman" w:cs="Times New Roman"/>
          <w:b/>
        </w:rPr>
        <w:lastRenderedPageBreak/>
        <w:t>Приложение 1</w:t>
      </w:r>
    </w:p>
    <w:p w:rsidR="0065366F" w:rsidRDefault="0065366F" w:rsidP="0065366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5366F">
        <w:rPr>
          <w:rFonts w:ascii="Times New Roman" w:hAnsi="Times New Roman" w:cs="Times New Roman"/>
          <w:b/>
        </w:rPr>
        <w:t>Показатели мониторинга качества дошкольного образования в городском округе Красноуфимск</w:t>
      </w:r>
    </w:p>
    <w:p w:rsidR="0065366F" w:rsidRPr="0065366F" w:rsidRDefault="0065366F" w:rsidP="0065366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5325" w:type="dxa"/>
        <w:tblLook w:val="04A0"/>
      </w:tblPr>
      <w:tblGrid>
        <w:gridCol w:w="637"/>
        <w:gridCol w:w="2612"/>
        <w:gridCol w:w="3011"/>
        <w:gridCol w:w="4748"/>
        <w:gridCol w:w="2038"/>
        <w:gridCol w:w="2279"/>
      </w:tblGrid>
      <w:tr w:rsidR="004E6D24" w:rsidRPr="0065366F" w:rsidTr="0065366F">
        <w:tc>
          <w:tcPr>
            <w:tcW w:w="659" w:type="dxa"/>
          </w:tcPr>
          <w:p w:rsidR="004E6D24" w:rsidRPr="0065366F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25" w:type="dxa"/>
          </w:tcPr>
          <w:p w:rsidR="00B0544B" w:rsidRPr="00B0544B" w:rsidRDefault="00B0544B" w:rsidP="00B0544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544B">
              <w:rPr>
                <w:rFonts w:ascii="Times New Roman" w:hAnsi="Times New Roman" w:cs="Times New Roman"/>
              </w:rPr>
              <w:t>Качество</w:t>
            </w:r>
          </w:p>
          <w:p w:rsidR="00B0544B" w:rsidRPr="00B0544B" w:rsidRDefault="00B0544B" w:rsidP="00B0544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544B">
              <w:rPr>
                <w:rFonts w:ascii="Times New Roman" w:hAnsi="Times New Roman" w:cs="Times New Roman"/>
              </w:rPr>
              <w:t>образовательных</w:t>
            </w:r>
          </w:p>
          <w:p w:rsidR="00B0544B" w:rsidRPr="00B0544B" w:rsidRDefault="00B0544B" w:rsidP="00B0544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544B">
              <w:rPr>
                <w:rFonts w:ascii="Times New Roman" w:hAnsi="Times New Roman" w:cs="Times New Roman"/>
              </w:rPr>
              <w:t>программ</w:t>
            </w:r>
          </w:p>
          <w:p w:rsidR="00B0544B" w:rsidRPr="00B0544B" w:rsidRDefault="00B0544B" w:rsidP="00B0544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544B">
              <w:rPr>
                <w:rFonts w:ascii="Times New Roman" w:hAnsi="Times New Roman" w:cs="Times New Roman"/>
              </w:rPr>
              <w:t>дошкольного</w:t>
            </w:r>
          </w:p>
          <w:p w:rsidR="004E6D24" w:rsidRPr="0065366F" w:rsidRDefault="00B0544B" w:rsidP="00B0544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544B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031" w:type="dxa"/>
          </w:tcPr>
          <w:p w:rsidR="004E6D24" w:rsidRDefault="00B0544B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544B">
              <w:rPr>
                <w:rFonts w:ascii="Times New Roman" w:hAnsi="Times New Roman" w:cs="Times New Roman"/>
              </w:rPr>
              <w:t>Доля МДОО, в которых разработаны и реализуются ООП ДО/АООП ДО, соответствующие требованиям ФГОС ДО к структуре и содержанию образовательных программ дошкольного образования</w:t>
            </w: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Default="0078604D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8604D">
              <w:rPr>
                <w:rFonts w:ascii="Times New Roman" w:hAnsi="Times New Roman" w:cs="Times New Roman"/>
              </w:rPr>
              <w:t xml:space="preserve">Доля МДОО, в которых структура ДОП учитывает требования ФГОС ДО, Федеральным законом № 273-ФЗ «Об образовании» и </w:t>
            </w:r>
            <w:r w:rsidRPr="0078604D">
              <w:rPr>
                <w:rFonts w:ascii="Times New Roman" w:hAnsi="Times New Roman" w:cs="Times New Roman"/>
              </w:rPr>
              <w:lastRenderedPageBreak/>
              <w:t>других актуальных стратегических и программных документов</w:t>
            </w: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Pr="0065366F" w:rsidRDefault="00D61B99" w:rsidP="006536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Доля МДОО, в которых разработаны и реализуются АОП ДО (при наличии детей с ОВЗ)</w:t>
            </w:r>
          </w:p>
        </w:tc>
        <w:tc>
          <w:tcPr>
            <w:tcW w:w="5115" w:type="dxa"/>
          </w:tcPr>
          <w:p w:rsidR="00D61B99" w:rsidRP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lastRenderedPageBreak/>
              <w:t>ООП ДО/АООП ДО соответствует ФГОС ДО, учитывает структуру и содержание Примерной основной образовательной программы дошкольного образования.</w:t>
            </w:r>
          </w:p>
          <w:p w:rsidR="00D61B99" w:rsidRP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ООП ДО/АООП ДО учитывает интересы, потребности, способности, инициативы воспитанников, мнение родителей (законных представителей) воспитанников и других заинтересованных сторон</w:t>
            </w:r>
          </w:p>
          <w:p w:rsidR="00D61B99" w:rsidRP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Планируемые результаты в ООП ДО/АООП ДО сформулированы из понимания того, что развитие каждого ребенка индивидуально и определяется совокупностью психофизиологических и индивидуальных особенностей, социокультурной ситуации в семье и другими факторами, оказывающими влияние на развитие ребенка</w:t>
            </w:r>
          </w:p>
          <w:p w:rsidR="00D61B99" w:rsidRP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В ООП ДО/АООП ДО предусмотрен раздел «Перспективы работы по совершенствованию и развитию содержания ООП ДО/АООП ДО (совершенствованию образовательной среды, в том числе для детей с ОВЗ)</w:t>
            </w:r>
          </w:p>
          <w:p w:rsidR="004E6D24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Наличие рабочей программы воспитания, уникальной для отдельной МДОО</w:t>
            </w:r>
          </w:p>
          <w:p w:rsid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P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Реализация АОП (при наличии заключений на детей с ОВЗ и согласий родителей (законных представителей)</w:t>
            </w:r>
          </w:p>
          <w:p w:rsidR="00D61B99" w:rsidRP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 xml:space="preserve">Структура ДОП об учитывает требования ФГОС ДО, Федеральным законом № 273-ФЗ </w:t>
            </w:r>
            <w:r w:rsidRPr="00D61B99">
              <w:rPr>
                <w:rFonts w:ascii="Times New Roman" w:hAnsi="Times New Roman" w:cs="Times New Roman"/>
              </w:rPr>
              <w:lastRenderedPageBreak/>
              <w:t>«Об образовании» и других актуальных стратегических и программных документов</w:t>
            </w:r>
          </w:p>
          <w:p w:rsid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ДОП ориентированы на учет интересов, потребностей, способностей, инициатив воспитанников, мнения родителей (законных представителей) воспитанников и других заинтересованных сторон</w:t>
            </w:r>
          </w:p>
          <w:p w:rsidR="0078604D" w:rsidRDefault="0078604D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8604D" w:rsidRPr="0078604D" w:rsidRDefault="0078604D" w:rsidP="007860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8604D">
              <w:rPr>
                <w:rFonts w:ascii="Times New Roman" w:hAnsi="Times New Roman" w:cs="Times New Roman"/>
              </w:rPr>
              <w:t>Структура ДОП об учитывает требования ФГОС ДО, Федеральным законом № 273-ФЗ «Об образовании» и других актуальных стратегических и программных документов</w:t>
            </w:r>
          </w:p>
          <w:p w:rsidR="0078604D" w:rsidRPr="0065366F" w:rsidRDefault="0078604D" w:rsidP="007860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8604D">
              <w:rPr>
                <w:rFonts w:ascii="Times New Roman" w:hAnsi="Times New Roman" w:cs="Times New Roman"/>
              </w:rPr>
              <w:t>ДОП ориентированы на учет интересов, потребностей, способностей, инициатив воспитанников, мнения родителей (законных представителей) воспитанников и других заинтересованных сторон</w:t>
            </w:r>
          </w:p>
        </w:tc>
        <w:tc>
          <w:tcPr>
            <w:tcW w:w="2116" w:type="dxa"/>
          </w:tcPr>
          <w:p w:rsidR="00D61B99" w:rsidRP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lastRenderedPageBreak/>
              <w:t>не</w:t>
            </w:r>
          </w:p>
          <w:p w:rsidR="00D61B99" w:rsidRP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соответствует,</w:t>
            </w:r>
          </w:p>
          <w:p w:rsidR="00D61B99" w:rsidRP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1</w:t>
            </w:r>
            <w:r w:rsidRPr="00D61B99">
              <w:rPr>
                <w:rFonts w:ascii="Times New Roman" w:hAnsi="Times New Roman" w:cs="Times New Roman"/>
              </w:rPr>
              <w:tab/>
              <w:t>- частично соответствует,</w:t>
            </w:r>
          </w:p>
          <w:p w:rsidR="004E6D24" w:rsidRPr="0065366F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2</w:t>
            </w:r>
            <w:r w:rsidRPr="00D61B99">
              <w:rPr>
                <w:rFonts w:ascii="Times New Roman" w:hAnsi="Times New Roman" w:cs="Times New Roman"/>
              </w:rPr>
              <w:tab/>
              <w:t>- полностью соответствует</w:t>
            </w:r>
          </w:p>
        </w:tc>
        <w:tc>
          <w:tcPr>
            <w:tcW w:w="2279" w:type="dxa"/>
          </w:tcPr>
          <w:p w:rsidR="00625A65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 xml:space="preserve">ООП ДО, АООП ДО, </w:t>
            </w:r>
          </w:p>
          <w:p w:rsidR="00625A65" w:rsidRDefault="00625A65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1B99" w:rsidRPr="00D61B99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АОП.</w:t>
            </w:r>
          </w:p>
          <w:p w:rsidR="004E6D24" w:rsidRDefault="00D61B99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61B99">
              <w:rPr>
                <w:rFonts w:ascii="Times New Roman" w:hAnsi="Times New Roman" w:cs="Times New Roman"/>
              </w:rPr>
              <w:t>Официальные сайты МДОО.</w:t>
            </w:r>
          </w:p>
          <w:p w:rsidR="00625A65" w:rsidRDefault="00625A65" w:rsidP="00D61B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25A65" w:rsidRPr="0065366F" w:rsidRDefault="00625A65" w:rsidP="00625A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90C" w:rsidRPr="0065366F" w:rsidTr="0065366F">
        <w:tc>
          <w:tcPr>
            <w:tcW w:w="659" w:type="dxa"/>
          </w:tcPr>
          <w:p w:rsidR="00C8590C" w:rsidRPr="0065366F" w:rsidRDefault="00C8590C" w:rsidP="00C8590C">
            <w:pPr>
              <w:pStyle w:val="a3"/>
              <w:shd w:val="clear" w:color="auto" w:fill="auto"/>
              <w:spacing w:line="276" w:lineRule="auto"/>
              <w:ind w:right="120"/>
              <w:rPr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lastRenderedPageBreak/>
              <w:t>2</w:t>
            </w:r>
            <w:r w:rsidR="00E73BD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5" w:type="dxa"/>
          </w:tcPr>
          <w:p w:rsidR="00C8590C" w:rsidRDefault="00C8590C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color w:val="000000"/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t>Качество содержания образовательной деятельности в МДОО (</w:t>
            </w:r>
            <w:proofErr w:type="spellStart"/>
            <w:r w:rsidRPr="0065366F">
              <w:rPr>
                <w:color w:val="000000"/>
                <w:sz w:val="22"/>
                <w:szCs w:val="22"/>
              </w:rPr>
              <w:t>социально</w:t>
            </w:r>
            <w:r w:rsidRPr="0065366F">
              <w:rPr>
                <w:color w:val="000000"/>
                <w:sz w:val="22"/>
                <w:szCs w:val="22"/>
              </w:rPr>
              <w:softHyphen/>
              <w:t>коммуникативное</w:t>
            </w:r>
            <w:proofErr w:type="spellEnd"/>
            <w:r w:rsidRPr="0065366F">
              <w:rPr>
                <w:color w:val="000000"/>
                <w:sz w:val="22"/>
                <w:szCs w:val="22"/>
              </w:rPr>
              <w:t xml:space="preserve"> развитие, познавательное развитие, речевое развитие, </w:t>
            </w:r>
            <w:proofErr w:type="spellStart"/>
            <w:r w:rsidRPr="0065366F">
              <w:rPr>
                <w:color w:val="000000"/>
                <w:sz w:val="22"/>
                <w:szCs w:val="22"/>
              </w:rPr>
              <w:t>художественно</w:t>
            </w:r>
            <w:r w:rsidRPr="0065366F">
              <w:rPr>
                <w:color w:val="000000"/>
                <w:sz w:val="22"/>
                <w:szCs w:val="22"/>
              </w:rPr>
              <w:softHyphen/>
            </w:r>
            <w:r w:rsidRPr="0065366F">
              <w:rPr>
                <w:color w:val="000000"/>
                <w:sz w:val="22"/>
                <w:szCs w:val="22"/>
              </w:rPr>
              <w:lastRenderedPageBreak/>
              <w:t>эстетическое</w:t>
            </w:r>
            <w:proofErr w:type="spellEnd"/>
            <w:r w:rsidRPr="0065366F">
              <w:rPr>
                <w:color w:val="000000"/>
                <w:sz w:val="22"/>
                <w:szCs w:val="22"/>
              </w:rPr>
              <w:t xml:space="preserve"> развитие, физическое</w:t>
            </w:r>
          </w:p>
          <w:p w:rsidR="00C8590C" w:rsidRPr="0065366F" w:rsidRDefault="00C8590C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3031" w:type="dxa"/>
          </w:tcPr>
          <w:p w:rsidR="00C8590C" w:rsidRPr="0065366F" w:rsidRDefault="00C8590C" w:rsidP="00C8590C">
            <w:pPr>
              <w:pStyle w:val="a3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lastRenderedPageBreak/>
              <w:t>Доля МДОО, в которых содержание ООП ДО ориентировано на развитие личности в соответствии с возрастными и индивидуальными особенностями детей по следующим компонентам: социально</w:t>
            </w:r>
            <w:r w:rsidRPr="0065366F">
              <w:rPr>
                <w:color w:val="000000"/>
                <w:sz w:val="22"/>
                <w:szCs w:val="22"/>
              </w:rPr>
              <w:softHyphen/>
              <w:t xml:space="preserve">-коммуникативное развитие, познавательное </w:t>
            </w:r>
            <w:r w:rsidRPr="0065366F">
              <w:rPr>
                <w:color w:val="000000"/>
                <w:sz w:val="22"/>
                <w:szCs w:val="22"/>
              </w:rPr>
              <w:lastRenderedPageBreak/>
              <w:t>развитие, речевое развитие, художественно-</w:t>
            </w:r>
            <w:r w:rsidRPr="0065366F">
              <w:rPr>
                <w:color w:val="000000"/>
                <w:sz w:val="22"/>
                <w:szCs w:val="22"/>
              </w:rPr>
              <w:softHyphen/>
              <w:t>эстетическое развитие, физическое развитие</w:t>
            </w:r>
          </w:p>
        </w:tc>
        <w:tc>
          <w:tcPr>
            <w:tcW w:w="5115" w:type="dxa"/>
          </w:tcPr>
          <w:p w:rsidR="00C8590C" w:rsidRPr="0065366F" w:rsidRDefault="00C8590C" w:rsidP="00C8590C">
            <w:pPr>
              <w:pStyle w:val="a3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lastRenderedPageBreak/>
              <w:t>Содержание образовательной деятельности ориентировано не только на передачу ребенку фиксированной суммы знаний, но и в обеспечении каждому возможности познавать мир, учиться самостоятельно, т.е. оказывать содействие в реализации потенциальных возможностей и способностей ребенка</w:t>
            </w:r>
          </w:p>
        </w:tc>
        <w:tc>
          <w:tcPr>
            <w:tcW w:w="2116" w:type="dxa"/>
          </w:tcPr>
          <w:p w:rsidR="00C8590C" w:rsidRPr="0065366F" w:rsidRDefault="00C8590C" w:rsidP="00C8590C">
            <w:pPr>
              <w:pStyle w:val="a3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t>0 - нет, 1 - да</w:t>
            </w:r>
          </w:p>
        </w:tc>
        <w:tc>
          <w:tcPr>
            <w:tcW w:w="2279" w:type="dxa"/>
          </w:tcPr>
          <w:p w:rsidR="00C8590C" w:rsidRPr="0065366F" w:rsidRDefault="00C8590C" w:rsidP="00C8590C">
            <w:pPr>
              <w:pStyle w:val="a3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t xml:space="preserve">ООП ДО, отчёты о </w:t>
            </w:r>
            <w:proofErr w:type="spellStart"/>
            <w:r w:rsidRPr="0065366F">
              <w:rPr>
                <w:color w:val="000000"/>
                <w:sz w:val="22"/>
                <w:szCs w:val="22"/>
              </w:rPr>
              <w:t>самообследовании</w:t>
            </w:r>
            <w:proofErr w:type="spellEnd"/>
            <w:r w:rsidRPr="0065366F">
              <w:rPr>
                <w:color w:val="000000"/>
                <w:sz w:val="22"/>
                <w:szCs w:val="22"/>
              </w:rPr>
              <w:t xml:space="preserve"> МДОО. Официальные сайты МДОО.</w:t>
            </w:r>
          </w:p>
        </w:tc>
      </w:tr>
      <w:tr w:rsidR="00920816" w:rsidRPr="0065366F" w:rsidTr="007A4792">
        <w:trPr>
          <w:trHeight w:val="4246"/>
        </w:trPr>
        <w:tc>
          <w:tcPr>
            <w:tcW w:w="659" w:type="dxa"/>
            <w:vMerge w:val="restart"/>
          </w:tcPr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right="120"/>
              <w:rPr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lastRenderedPageBreak/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5" w:type="dxa"/>
            <w:vMerge w:val="restart"/>
          </w:tcPr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right="-23"/>
              <w:rPr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t>Качество</w:t>
            </w:r>
          </w:p>
          <w:p w:rsidR="00920816" w:rsidRPr="0065366F" w:rsidRDefault="00920816" w:rsidP="00C8590C">
            <w:pPr>
              <w:pStyle w:val="a3"/>
              <w:spacing w:line="276" w:lineRule="auto"/>
              <w:ind w:right="-23"/>
              <w:rPr>
                <w:color w:val="000000"/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t>образовательныхусловий в МДОО (кадровые условия, развивающая предметно-пространственная среда, психолого-педагогические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right="-23"/>
              <w:rPr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t>условия)</w:t>
            </w:r>
          </w:p>
        </w:tc>
        <w:tc>
          <w:tcPr>
            <w:tcW w:w="3031" w:type="dxa"/>
          </w:tcPr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t>Доля МДОО, в которых кадровые условиясоответствуют требованиям ФГОС ДО, рассчитывается как отношение количества МДОО, в которых кадровые условия соответствуют требованиям ФГОС ДО</w:t>
            </w: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437D0C">
              <w:rPr>
                <w:sz w:val="22"/>
                <w:szCs w:val="22"/>
              </w:rPr>
              <w:t>Доля МДОО, в которых развивающая предметно- пространственная среда соответствует требованиям ФГОС ДО, рассчитывается как отношение количества МДОО, в которых развивающая предметно- пространственная среда соответствует требованиям ФГОС ДО</w:t>
            </w:r>
          </w:p>
        </w:tc>
        <w:tc>
          <w:tcPr>
            <w:tcW w:w="5115" w:type="dxa"/>
            <w:vMerge w:val="restart"/>
          </w:tcPr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lastRenderedPageBreak/>
              <w:t>Наличие специалистов для оказания психолого-педагогической, медицинской и социальной помощи: педагог-психолог, учитель-логопед, учитель-дефектолог, социальный педагог и др.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Наличие в штате МДОО педагогических работников, имеющих основное образования или получивших дополнительное образование для обучения детей дошкольного возраста с ОВЗ и детей-инвалидов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Наличие дополнительно предусмотренных ассистентов (помощников), оказывающих детям с ограниченными возможностями здоровья необходимую помощь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Наличие в штате МДОО педагогических работников, имеющих основное образования или получивших дополнительное образование, для организации дополнительных образовательных услуг (в т. ч. платных)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rPr>
                <w:sz w:val="22"/>
                <w:szCs w:val="22"/>
              </w:rPr>
            </w:pP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 xml:space="preserve">Доля педагогических работников, прошедших курсы повышения квалификации по актуальным вопросам дошкольного образования, за последние 3 года составляет </w:t>
            </w:r>
            <w:r w:rsidRPr="0065366F">
              <w:rPr>
                <w:sz w:val="22"/>
                <w:szCs w:val="22"/>
              </w:rPr>
              <w:lastRenderedPageBreak/>
              <w:t>100 %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Высшую квалификационную категорию имеют 40 % и более педагогических работников</w:t>
            </w:r>
          </w:p>
          <w:p w:rsidR="00920816" w:rsidRPr="0065366F" w:rsidRDefault="00920816" w:rsidP="00C8590C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</w:p>
          <w:p w:rsidR="00920816" w:rsidRPr="0065366F" w:rsidRDefault="00920816" w:rsidP="00C8590C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Первую квалификационную категорию имеют 40 % и более педагогических работников</w:t>
            </w: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Рабочая нагрузка педагога (соотношение «педагогический работник/воспитанник» составляет 1/30 - 0 баллов, 2/25 - 1 балл, 2/20 - 2 балла)</w:t>
            </w:r>
          </w:p>
          <w:p w:rsidR="00920816" w:rsidRDefault="00920816" w:rsidP="00834913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</w:p>
          <w:p w:rsidR="00920816" w:rsidRPr="00834913" w:rsidRDefault="00920816" w:rsidP="00834913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  <w:r w:rsidRPr="00834913">
              <w:rPr>
                <w:sz w:val="22"/>
                <w:szCs w:val="22"/>
              </w:rPr>
              <w:t>В помещении (группе) достаточно места для детей, взрослых, размещения оборудования</w:t>
            </w:r>
          </w:p>
          <w:p w:rsidR="00920816" w:rsidRPr="00834913" w:rsidRDefault="00920816" w:rsidP="00834913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  <w:r w:rsidRPr="00834913">
              <w:rPr>
                <w:sz w:val="22"/>
                <w:szCs w:val="22"/>
              </w:rPr>
              <w:t>Достаточно мебели для повседневного ухода, игр, учения</w:t>
            </w:r>
          </w:p>
          <w:p w:rsidR="00920816" w:rsidRPr="00834913" w:rsidRDefault="00920816" w:rsidP="00834913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  <w:r w:rsidRPr="00834913">
              <w:rPr>
                <w:sz w:val="22"/>
                <w:szCs w:val="22"/>
              </w:rPr>
              <w:t>В группе есть мягкая мебель (уютный уголок)</w:t>
            </w:r>
          </w:p>
          <w:p w:rsidR="00920816" w:rsidRPr="00834913" w:rsidRDefault="00920816" w:rsidP="00834913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  <w:r w:rsidRPr="00834913">
              <w:rPr>
                <w:sz w:val="22"/>
                <w:szCs w:val="22"/>
              </w:rPr>
              <w:lastRenderedPageBreak/>
              <w:t>В группе оборудовано как минимум 2 различных центра интересов, которые дают возможность детям приобрести разнообразный учебный опыт</w:t>
            </w:r>
          </w:p>
          <w:p w:rsidR="00920816" w:rsidRPr="00834913" w:rsidRDefault="00920816" w:rsidP="00834913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  <w:r w:rsidRPr="00834913">
              <w:rPr>
                <w:sz w:val="22"/>
                <w:szCs w:val="22"/>
              </w:rPr>
              <w:t>В группе предусмотрено место для уединения</w:t>
            </w:r>
          </w:p>
          <w:p w:rsidR="00920816" w:rsidRPr="00834913" w:rsidRDefault="00920816" w:rsidP="00834913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  <w:r w:rsidRPr="00834913">
              <w:rPr>
                <w:sz w:val="22"/>
                <w:szCs w:val="22"/>
              </w:rPr>
              <w:t>Наличие в группе связанного с детьми оформления пространства</w:t>
            </w:r>
          </w:p>
          <w:p w:rsidR="00920816" w:rsidRPr="00834913" w:rsidRDefault="00920816" w:rsidP="00834913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  <w:r w:rsidRPr="00834913">
              <w:rPr>
                <w:sz w:val="22"/>
                <w:szCs w:val="22"/>
              </w:rPr>
              <w:t>В группе оборудовано пространство для развития крупной моторики</w:t>
            </w:r>
          </w:p>
          <w:p w:rsidR="00920816" w:rsidRPr="00834913" w:rsidRDefault="00920816" w:rsidP="00834913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  <w:r w:rsidRPr="00834913">
              <w:rPr>
                <w:sz w:val="22"/>
                <w:szCs w:val="22"/>
              </w:rPr>
              <w:t>В группе оборудовано пространство для развития мелкой моторики</w:t>
            </w:r>
          </w:p>
          <w:p w:rsidR="00920816" w:rsidRPr="00834913" w:rsidRDefault="00920816" w:rsidP="00834913">
            <w:pPr>
              <w:pStyle w:val="a3"/>
              <w:spacing w:line="276" w:lineRule="auto"/>
              <w:ind w:left="120"/>
              <w:rPr>
                <w:sz w:val="22"/>
                <w:szCs w:val="22"/>
              </w:rPr>
            </w:pPr>
            <w:r w:rsidRPr="00834913">
              <w:rPr>
                <w:sz w:val="22"/>
                <w:szCs w:val="22"/>
              </w:rPr>
              <w:t>Предметно-пространственная среда на свежем воздухе, доступная воспитанникам группы, соответствует возрастным потребностям воспитанников</w:t>
            </w:r>
          </w:p>
          <w:p w:rsidR="00920816" w:rsidRPr="0065366F" w:rsidRDefault="00920816" w:rsidP="00834913">
            <w:pPr>
              <w:pStyle w:val="a3"/>
              <w:shd w:val="clear" w:color="auto" w:fill="auto"/>
              <w:spacing w:line="276" w:lineRule="auto"/>
              <w:ind w:left="120"/>
              <w:rPr>
                <w:sz w:val="22"/>
                <w:szCs w:val="22"/>
              </w:rPr>
            </w:pPr>
            <w:r w:rsidRPr="00834913">
              <w:rPr>
                <w:sz w:val="22"/>
                <w:szCs w:val="22"/>
              </w:rPr>
              <w:t>Предметно-пространственная среда ДОО, доступная воспитанникам группы вне группового помещения (наличие спортивного зала, музыкального зала, бассейна, специализированных кабинет</w:t>
            </w:r>
            <w:r>
              <w:rPr>
                <w:sz w:val="22"/>
                <w:szCs w:val="22"/>
              </w:rPr>
              <w:t>ов (логопеда, дефектолога и пр.</w:t>
            </w:r>
          </w:p>
        </w:tc>
        <w:tc>
          <w:tcPr>
            <w:tcW w:w="2116" w:type="dxa"/>
          </w:tcPr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lastRenderedPageBreak/>
              <w:t>0 - не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color w:val="000000"/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t xml:space="preserve">соответствует, 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color w:val="000000"/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t>1 –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 xml:space="preserve">частично соответствует, 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2 - полностью соответствует</w:t>
            </w: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7" w:right="-101"/>
              <w:rPr>
                <w:sz w:val="22"/>
                <w:szCs w:val="22"/>
              </w:rPr>
            </w:pPr>
          </w:p>
          <w:p w:rsidR="00920816" w:rsidRPr="004559EB" w:rsidRDefault="00920816" w:rsidP="004559EB">
            <w:pPr>
              <w:pStyle w:val="a3"/>
              <w:spacing w:line="276" w:lineRule="auto"/>
              <w:ind w:right="-101"/>
              <w:rPr>
                <w:sz w:val="22"/>
                <w:szCs w:val="22"/>
              </w:rPr>
            </w:pPr>
            <w:r w:rsidRPr="004559EB">
              <w:rPr>
                <w:sz w:val="22"/>
                <w:szCs w:val="22"/>
              </w:rPr>
              <w:t>0 – не</w:t>
            </w:r>
          </w:p>
          <w:p w:rsidR="00920816" w:rsidRPr="0065366F" w:rsidRDefault="00920816" w:rsidP="004559EB">
            <w:pPr>
              <w:pStyle w:val="a3"/>
              <w:shd w:val="clear" w:color="auto" w:fill="auto"/>
              <w:spacing w:line="276" w:lineRule="auto"/>
              <w:ind w:right="-101"/>
              <w:rPr>
                <w:sz w:val="22"/>
                <w:szCs w:val="22"/>
              </w:rPr>
            </w:pPr>
            <w:r w:rsidRPr="004559EB">
              <w:rPr>
                <w:sz w:val="22"/>
                <w:szCs w:val="22"/>
              </w:rPr>
              <w:t>соответствует, 1 – частично соответствует, 2 – полностью соответствует</w:t>
            </w:r>
          </w:p>
        </w:tc>
        <w:tc>
          <w:tcPr>
            <w:tcW w:w="2279" w:type="dxa"/>
          </w:tcPr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color w:val="000000"/>
                <w:sz w:val="22"/>
                <w:szCs w:val="22"/>
              </w:rPr>
            </w:pPr>
            <w:r w:rsidRPr="0065366F">
              <w:rPr>
                <w:color w:val="000000"/>
                <w:sz w:val="22"/>
                <w:szCs w:val="22"/>
              </w:rPr>
              <w:lastRenderedPageBreak/>
              <w:t>Информационные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справки МДОО,</w:t>
            </w:r>
          </w:p>
          <w:p w:rsidR="00920816" w:rsidRPr="0065366F" w:rsidRDefault="00920816" w:rsidP="00C8590C">
            <w:pPr>
              <w:pStyle w:val="a3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Pr="0065366F" w:rsidRDefault="00920816" w:rsidP="00C8590C">
            <w:pPr>
              <w:pStyle w:val="a3"/>
              <w:spacing w:line="276" w:lineRule="auto"/>
              <w:ind w:left="120" w:right="162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отчёты о</w:t>
            </w:r>
          </w:p>
          <w:p w:rsidR="00920816" w:rsidRPr="0065366F" w:rsidRDefault="00920816" w:rsidP="00C8590C">
            <w:pPr>
              <w:pStyle w:val="a3"/>
              <w:spacing w:line="276" w:lineRule="auto"/>
              <w:ind w:left="120" w:right="162"/>
              <w:rPr>
                <w:sz w:val="22"/>
                <w:szCs w:val="22"/>
              </w:rPr>
            </w:pPr>
            <w:proofErr w:type="spellStart"/>
            <w:r w:rsidRPr="0065366F">
              <w:rPr>
                <w:sz w:val="22"/>
                <w:szCs w:val="22"/>
              </w:rPr>
              <w:t>самообследовании</w:t>
            </w:r>
            <w:proofErr w:type="spellEnd"/>
          </w:p>
          <w:p w:rsidR="00920816" w:rsidRPr="0065366F" w:rsidRDefault="00920816" w:rsidP="00C8590C">
            <w:pPr>
              <w:pStyle w:val="a3"/>
              <w:spacing w:line="276" w:lineRule="auto"/>
              <w:ind w:left="120" w:right="162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МДОО.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Сайты МДОО.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Pr="0065366F" w:rsidRDefault="00920816" w:rsidP="00C8590C">
            <w:pPr>
              <w:pStyle w:val="a3"/>
              <w:spacing w:line="276" w:lineRule="auto"/>
              <w:ind w:left="120" w:right="162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Федеральная статистическая отчётность по форме № 85-К.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КАИС ИРО.</w:t>
            </w:r>
          </w:p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  <w:r w:rsidRPr="0065366F">
              <w:rPr>
                <w:sz w:val="22"/>
                <w:szCs w:val="22"/>
              </w:rPr>
              <w:t>АИС «Е-услуги. Образование»</w:t>
            </w: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Default="00920816" w:rsidP="00C8590C">
            <w:pPr>
              <w:pStyle w:val="a3"/>
              <w:shd w:val="clear" w:color="auto" w:fill="auto"/>
              <w:spacing w:line="276" w:lineRule="auto"/>
              <w:ind w:left="120" w:right="162"/>
              <w:rPr>
                <w:sz w:val="22"/>
                <w:szCs w:val="22"/>
              </w:rPr>
            </w:pPr>
          </w:p>
          <w:p w:rsidR="00920816" w:rsidRPr="004559EB" w:rsidRDefault="00920816" w:rsidP="004559EB">
            <w:pPr>
              <w:pStyle w:val="a3"/>
              <w:spacing w:line="276" w:lineRule="auto"/>
              <w:ind w:right="162"/>
              <w:rPr>
                <w:sz w:val="22"/>
                <w:szCs w:val="22"/>
              </w:rPr>
            </w:pPr>
            <w:r w:rsidRPr="004559EB">
              <w:rPr>
                <w:sz w:val="22"/>
                <w:szCs w:val="22"/>
              </w:rPr>
              <w:t>Информационные справки МДОО,</w:t>
            </w:r>
          </w:p>
          <w:p w:rsidR="00920816" w:rsidRPr="004559EB" w:rsidRDefault="00920816" w:rsidP="004559EB">
            <w:pPr>
              <w:pStyle w:val="a3"/>
              <w:spacing w:line="276" w:lineRule="auto"/>
              <w:ind w:right="162"/>
              <w:rPr>
                <w:sz w:val="22"/>
                <w:szCs w:val="22"/>
              </w:rPr>
            </w:pPr>
            <w:r w:rsidRPr="004559EB">
              <w:rPr>
                <w:sz w:val="22"/>
                <w:szCs w:val="22"/>
              </w:rPr>
              <w:t xml:space="preserve">отчѐты о </w:t>
            </w:r>
            <w:proofErr w:type="spellStart"/>
            <w:r w:rsidRPr="004559EB">
              <w:rPr>
                <w:sz w:val="22"/>
                <w:szCs w:val="22"/>
              </w:rPr>
              <w:t>самообследовании</w:t>
            </w:r>
            <w:proofErr w:type="spellEnd"/>
            <w:r w:rsidRPr="004559EB">
              <w:rPr>
                <w:sz w:val="22"/>
                <w:szCs w:val="22"/>
              </w:rPr>
              <w:t xml:space="preserve"> МДОО, ООП ДО</w:t>
            </w:r>
          </w:p>
          <w:p w:rsidR="00920816" w:rsidRPr="0065366F" w:rsidRDefault="00920816" w:rsidP="004559EB">
            <w:pPr>
              <w:pStyle w:val="a3"/>
              <w:shd w:val="clear" w:color="auto" w:fill="auto"/>
              <w:spacing w:line="276" w:lineRule="auto"/>
              <w:ind w:right="162"/>
              <w:rPr>
                <w:sz w:val="22"/>
                <w:szCs w:val="22"/>
              </w:rPr>
            </w:pPr>
            <w:r w:rsidRPr="004559EB">
              <w:rPr>
                <w:sz w:val="22"/>
                <w:szCs w:val="22"/>
              </w:rPr>
              <w:t>Сайты МДОО</w:t>
            </w:r>
          </w:p>
        </w:tc>
      </w:tr>
      <w:tr w:rsidR="00920816" w:rsidRPr="0065366F" w:rsidTr="00920816">
        <w:trPr>
          <w:trHeight w:val="6800"/>
        </w:trPr>
        <w:tc>
          <w:tcPr>
            <w:tcW w:w="659" w:type="dxa"/>
            <w:vMerge/>
          </w:tcPr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right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ind w:right="-23"/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nil"/>
            </w:tcBorders>
          </w:tcPr>
          <w:p w:rsidR="002456E1" w:rsidRDefault="002456E1" w:rsidP="00C8590C">
            <w:pPr>
              <w:pStyle w:val="a3"/>
              <w:shd w:val="clear" w:color="auto" w:fill="aut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2456E1" w:rsidRPr="002456E1" w:rsidRDefault="002456E1" w:rsidP="002456E1">
            <w:pPr>
              <w:rPr>
                <w:lang w:eastAsia="ru-RU"/>
              </w:rPr>
            </w:pPr>
          </w:p>
          <w:p w:rsidR="00920816" w:rsidRPr="002456E1" w:rsidRDefault="00920816" w:rsidP="002456E1">
            <w:pPr>
              <w:rPr>
                <w:lang w:eastAsia="ru-RU"/>
              </w:rPr>
            </w:pPr>
          </w:p>
        </w:tc>
        <w:tc>
          <w:tcPr>
            <w:tcW w:w="5115" w:type="dxa"/>
            <w:vMerge/>
          </w:tcPr>
          <w:p w:rsidR="00920816" w:rsidRPr="0065366F" w:rsidRDefault="00920816" w:rsidP="00C8590C">
            <w:pPr>
              <w:pStyle w:val="a3"/>
              <w:shd w:val="clear" w:color="auto" w:fill="auto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920816" w:rsidRPr="0065366F" w:rsidRDefault="00920816" w:rsidP="00995A0A">
            <w:pPr>
              <w:pStyle w:val="a3"/>
              <w:shd w:val="clear" w:color="auto" w:fill="auto"/>
              <w:spacing w:line="276" w:lineRule="auto"/>
              <w:ind w:right="-101"/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</w:tcPr>
          <w:p w:rsidR="00920816" w:rsidRPr="0065366F" w:rsidRDefault="00920816" w:rsidP="002456E1">
            <w:pPr>
              <w:pStyle w:val="a3"/>
              <w:shd w:val="clear" w:color="auto" w:fill="auto"/>
              <w:spacing w:line="276" w:lineRule="auto"/>
              <w:ind w:right="162"/>
              <w:rPr>
                <w:color w:val="000000"/>
                <w:sz w:val="22"/>
                <w:szCs w:val="22"/>
              </w:rPr>
            </w:pPr>
          </w:p>
        </w:tc>
      </w:tr>
      <w:tr w:rsidR="00C8590C" w:rsidTr="0065366F">
        <w:tc>
          <w:tcPr>
            <w:tcW w:w="659" w:type="dxa"/>
          </w:tcPr>
          <w:p w:rsidR="00C8590C" w:rsidRPr="0065366F" w:rsidRDefault="00E6376D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2125" w:type="dxa"/>
          </w:tcPr>
          <w:p w:rsidR="00C8590C" w:rsidRPr="0065366F" w:rsidRDefault="007E0E0D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E0D">
              <w:rPr>
                <w:rFonts w:ascii="Times New Roman" w:hAnsi="Times New Roman" w:cs="Times New Roman"/>
              </w:rPr>
              <w:t xml:space="preserve">Взаимодействие с </w:t>
            </w:r>
            <w:r w:rsidR="007D09F3" w:rsidRPr="007E0E0D">
              <w:rPr>
                <w:rFonts w:ascii="Times New Roman" w:hAnsi="Times New Roman" w:cs="Times New Roman"/>
              </w:rPr>
              <w:t>семьей</w:t>
            </w:r>
            <w:r w:rsidRPr="007E0E0D">
              <w:rPr>
                <w:rFonts w:ascii="Times New Roman" w:hAnsi="Times New Roman" w:cs="Times New Roman"/>
              </w:rPr>
              <w:t xml:space="preserve"> (участие семьи в образовательной</w:t>
            </w:r>
            <w:r>
              <w:rPr>
                <w:rFonts w:ascii="Times New Roman" w:hAnsi="Times New Roman" w:cs="Times New Roman"/>
              </w:rPr>
              <w:t xml:space="preserve"> деятельности, </w:t>
            </w:r>
            <w:r w:rsidR="007D09F3">
              <w:rPr>
                <w:rFonts w:ascii="Times New Roman" w:hAnsi="Times New Roman" w:cs="Times New Roman"/>
              </w:rPr>
              <w:t>удовлетворённост</w:t>
            </w:r>
            <w:r w:rsidR="007D09F3" w:rsidRPr="007E0E0D">
              <w:rPr>
                <w:rFonts w:ascii="Times New Roman" w:hAnsi="Times New Roman" w:cs="Times New Roman"/>
              </w:rPr>
              <w:t>ь</w:t>
            </w:r>
            <w:r w:rsidRPr="007E0E0D">
              <w:rPr>
                <w:rFonts w:ascii="Times New Roman" w:hAnsi="Times New Roman" w:cs="Times New Roman"/>
              </w:rPr>
              <w:t xml:space="preserve"> семьи образовательными услугами, индивидуальная поддержка развития </w:t>
            </w:r>
            <w:r w:rsidRPr="007E0E0D">
              <w:rPr>
                <w:rFonts w:ascii="Times New Roman" w:hAnsi="Times New Roman" w:cs="Times New Roman"/>
              </w:rPr>
              <w:lastRenderedPageBreak/>
              <w:t>детей в семье)</w:t>
            </w:r>
          </w:p>
        </w:tc>
        <w:tc>
          <w:tcPr>
            <w:tcW w:w="3031" w:type="dxa"/>
          </w:tcPr>
          <w:p w:rsidR="007E0E0D" w:rsidRPr="007E0E0D" w:rsidRDefault="007E0E0D" w:rsidP="007E0E0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E0D">
              <w:rPr>
                <w:rFonts w:ascii="Times New Roman" w:hAnsi="Times New Roman" w:cs="Times New Roman"/>
              </w:rPr>
              <w:lastRenderedPageBreak/>
              <w:t>Доля МДОО, в которых организовано взаимодействие с семьей (участие семьи в образовательной</w:t>
            </w:r>
          </w:p>
          <w:p w:rsidR="007E0E0D" w:rsidRDefault="007E0E0D" w:rsidP="007E0E0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E0D">
              <w:rPr>
                <w:rFonts w:ascii="Times New Roman" w:hAnsi="Times New Roman" w:cs="Times New Roman"/>
              </w:rPr>
              <w:t xml:space="preserve">деятельности, </w:t>
            </w:r>
            <w:r w:rsidR="007D09F3" w:rsidRPr="007E0E0D">
              <w:rPr>
                <w:rFonts w:ascii="Times New Roman" w:hAnsi="Times New Roman" w:cs="Times New Roman"/>
              </w:rPr>
              <w:t>удовлетворённость</w:t>
            </w:r>
            <w:r w:rsidRPr="007E0E0D">
              <w:rPr>
                <w:rFonts w:ascii="Times New Roman" w:hAnsi="Times New Roman" w:cs="Times New Roman"/>
              </w:rPr>
              <w:t xml:space="preserve"> семьи образовательнымиуслугами, индивидуальная поддержка </w:t>
            </w:r>
            <w:r w:rsidRPr="007E0E0D">
              <w:rPr>
                <w:rFonts w:ascii="Times New Roman" w:hAnsi="Times New Roman" w:cs="Times New Roman"/>
              </w:rPr>
              <w:lastRenderedPageBreak/>
              <w:t>развития детей в семье)</w:t>
            </w:r>
          </w:p>
          <w:p w:rsidR="007E0E0D" w:rsidRDefault="007E0E0D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E0E0D" w:rsidRDefault="007E0E0D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E0E0D" w:rsidRDefault="007E0E0D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</w:tcPr>
          <w:p w:rsidR="00995A0A" w:rsidRPr="00995A0A" w:rsidRDefault="00995A0A" w:rsidP="00995A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5A0A">
              <w:rPr>
                <w:rFonts w:ascii="Times New Roman" w:hAnsi="Times New Roman" w:cs="Times New Roman"/>
              </w:rPr>
              <w:lastRenderedPageBreak/>
              <w:t>Доля родителей, удовлетворённых качеством дошкольного образования (0-70 % - 0 баллов, 71-80 % - 1 балл, 81-100 % - 2 балла)</w:t>
            </w:r>
          </w:p>
          <w:p w:rsidR="00995A0A" w:rsidRPr="00995A0A" w:rsidRDefault="00995A0A" w:rsidP="00995A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5A0A">
              <w:rPr>
                <w:rFonts w:ascii="Times New Roman" w:hAnsi="Times New Roman" w:cs="Times New Roman"/>
              </w:rPr>
              <w:t>100 % родителей участвуют в образовательной деятельности МДОО</w:t>
            </w:r>
          </w:p>
          <w:p w:rsidR="00C8590C" w:rsidRPr="0065366F" w:rsidRDefault="00995A0A" w:rsidP="00995A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5A0A">
              <w:rPr>
                <w:rFonts w:ascii="Times New Roman" w:hAnsi="Times New Roman" w:cs="Times New Roman"/>
              </w:rPr>
              <w:t>Наличие индивидуальной поддержки развития детей в семье</w:t>
            </w:r>
          </w:p>
        </w:tc>
        <w:tc>
          <w:tcPr>
            <w:tcW w:w="2116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0 - не</w:t>
            </w:r>
          </w:p>
          <w:p w:rsidR="007D09F3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 xml:space="preserve">соответствует, </w:t>
            </w:r>
          </w:p>
          <w:p w:rsidR="007D09F3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1</w:t>
            </w:r>
            <w:r w:rsidR="007D09F3">
              <w:rPr>
                <w:rFonts w:ascii="Times New Roman" w:hAnsi="Times New Roman" w:cs="Times New Roman"/>
              </w:rPr>
              <w:t>-</w:t>
            </w:r>
            <w:r w:rsidRPr="0065366F">
              <w:rPr>
                <w:rFonts w:ascii="Times New Roman" w:hAnsi="Times New Roman" w:cs="Times New Roman"/>
              </w:rPr>
              <w:t xml:space="preserve">частично соответствует, 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2</w:t>
            </w:r>
            <w:r w:rsidR="007D09F3">
              <w:rPr>
                <w:rFonts w:ascii="Times New Roman" w:hAnsi="Times New Roman" w:cs="Times New Roman"/>
              </w:rPr>
              <w:t>-</w:t>
            </w:r>
            <w:r w:rsidRPr="0065366F">
              <w:rPr>
                <w:rFonts w:ascii="Times New Roman" w:hAnsi="Times New Roman" w:cs="Times New Roman"/>
              </w:rPr>
              <w:t>полностью соответствует</w:t>
            </w:r>
          </w:p>
        </w:tc>
        <w:tc>
          <w:tcPr>
            <w:tcW w:w="2279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Информационные справки МДОО,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отчёты о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366F"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  <w:r w:rsidRPr="0065366F">
              <w:rPr>
                <w:rFonts w:ascii="Times New Roman" w:hAnsi="Times New Roman" w:cs="Times New Roman"/>
              </w:rPr>
              <w:t xml:space="preserve"> МДОО, ООП ДО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Сайты МДОО</w:t>
            </w:r>
          </w:p>
        </w:tc>
      </w:tr>
      <w:tr w:rsidR="00C8590C" w:rsidTr="0065366F">
        <w:tc>
          <w:tcPr>
            <w:tcW w:w="659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125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Обеспечение здоровья, безопасности и качества услуг по присмотру и уходу</w:t>
            </w:r>
          </w:p>
        </w:tc>
        <w:tc>
          <w:tcPr>
            <w:tcW w:w="3031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Доля МДОО, в которых созданы условия по обеспечению здоровья, безопасности и качеству услуг по присмотру и уходу за детьми</w:t>
            </w:r>
          </w:p>
        </w:tc>
        <w:tc>
          <w:tcPr>
            <w:tcW w:w="5115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В МДОО созданы санитарно-гигиенические условия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В МДОО проводятся мероприятия по сохранению и укреплению здоровья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В МДОО организован процесс питания в соответствии с установленными требованиями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В МДОО организовано медицинское обслуживание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Обеспечена безопасность внутреннего помещения МДОО (группового и вне группового)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Обеспечена безопасность территории МДОО для прогулок на свежем воздухе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Проводится контроль за чрезвычайными ситуациями и несчастными случаями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Динамика пропущенных дней по болезни одним воспитанником (в среднем за год)</w:t>
            </w:r>
          </w:p>
        </w:tc>
        <w:tc>
          <w:tcPr>
            <w:tcW w:w="2116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0 - не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соответствует, 1 - частично соответствует, 2 - полностью соответствует</w:t>
            </w:r>
          </w:p>
        </w:tc>
        <w:tc>
          <w:tcPr>
            <w:tcW w:w="2279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Информационные справки МДОО.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Сайты МДОО</w:t>
            </w:r>
          </w:p>
        </w:tc>
      </w:tr>
      <w:tr w:rsidR="00C8590C" w:rsidTr="0065366F">
        <w:tc>
          <w:tcPr>
            <w:tcW w:w="659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125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Качество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управления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МДОО</w:t>
            </w:r>
          </w:p>
        </w:tc>
        <w:tc>
          <w:tcPr>
            <w:tcW w:w="3031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Доля руководителей МДОО, обладающих требуемым качеством профессиональной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подготовки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Доля МДОО, в которых функционирует ВСОКО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Доля МДОО, в которых функционирует ВСОКО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lastRenderedPageBreak/>
              <w:t>Доля МДОО, в которых разработана программа развития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lastRenderedPageBreak/>
              <w:t>Наличие у руководителя МДОО высшего, среднего профессионального образования, профессиональной переподготовки, повышения квалификации в области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управления организацией, персоналом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 xml:space="preserve">Наличие Положения о внутренней системе оценки качества образования, соответствующей актуальным </w:t>
            </w:r>
            <w:proofErr w:type="spellStart"/>
            <w:r w:rsidRPr="0065366F">
              <w:rPr>
                <w:rFonts w:ascii="Times New Roman" w:hAnsi="Times New Roman" w:cs="Times New Roman"/>
              </w:rPr>
              <w:t>нормативно¬правовым</w:t>
            </w:r>
            <w:proofErr w:type="spellEnd"/>
            <w:r w:rsidRPr="0065366F">
              <w:rPr>
                <w:rFonts w:ascii="Times New Roman" w:hAnsi="Times New Roman" w:cs="Times New Roman"/>
              </w:rPr>
              <w:t xml:space="preserve"> документам Российской Федерации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Наличие программы развития МДОО, разработанной на основе результатов внутренней системы оценки качества образования в МДОО</w:t>
            </w:r>
          </w:p>
        </w:tc>
        <w:tc>
          <w:tcPr>
            <w:tcW w:w="2116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lastRenderedPageBreak/>
              <w:t>0 - нет, 1 – да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0 - нет, 1 - да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0 - нет, 1 - да</w:t>
            </w:r>
          </w:p>
        </w:tc>
        <w:tc>
          <w:tcPr>
            <w:tcW w:w="2279" w:type="dxa"/>
          </w:tcPr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lastRenderedPageBreak/>
              <w:t>Сайты МДОО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Сайты МДОО</w:t>
            </w: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590C" w:rsidRPr="0065366F" w:rsidRDefault="00C8590C" w:rsidP="00C85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366F">
              <w:rPr>
                <w:rFonts w:ascii="Times New Roman" w:hAnsi="Times New Roman" w:cs="Times New Roman"/>
              </w:rPr>
              <w:t>Сайты МДОО</w:t>
            </w:r>
          </w:p>
        </w:tc>
      </w:tr>
    </w:tbl>
    <w:p w:rsidR="004A3BE3" w:rsidRDefault="004A3BE3" w:rsidP="00C423B1"/>
    <w:sectPr w:rsidR="004A3BE3" w:rsidSect="0010670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">
    <w:nsid w:val="00000011"/>
    <w:multiLevelType w:val="multilevel"/>
    <w:tmpl w:val="0000001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2">
    <w:nsid w:val="00000013"/>
    <w:multiLevelType w:val="multilevel"/>
    <w:tmpl w:val="00000012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26D"/>
    <w:rsid w:val="00014C13"/>
    <w:rsid w:val="000262FA"/>
    <w:rsid w:val="0003596A"/>
    <w:rsid w:val="00066B21"/>
    <w:rsid w:val="00071E95"/>
    <w:rsid w:val="000963A3"/>
    <w:rsid w:val="00106700"/>
    <w:rsid w:val="001137F0"/>
    <w:rsid w:val="00114856"/>
    <w:rsid w:val="00131CF7"/>
    <w:rsid w:val="00144425"/>
    <w:rsid w:val="00223EC7"/>
    <w:rsid w:val="00235D2E"/>
    <w:rsid w:val="002456E1"/>
    <w:rsid w:val="00246F21"/>
    <w:rsid w:val="00276019"/>
    <w:rsid w:val="002827A2"/>
    <w:rsid w:val="002A591D"/>
    <w:rsid w:val="002F17DE"/>
    <w:rsid w:val="00403A15"/>
    <w:rsid w:val="00417C9B"/>
    <w:rsid w:val="00437D0C"/>
    <w:rsid w:val="004559EB"/>
    <w:rsid w:val="004A3BE3"/>
    <w:rsid w:val="004B3A50"/>
    <w:rsid w:val="004E6BA5"/>
    <w:rsid w:val="004E6D24"/>
    <w:rsid w:val="004F6209"/>
    <w:rsid w:val="00501A6B"/>
    <w:rsid w:val="00510A37"/>
    <w:rsid w:val="005935E0"/>
    <w:rsid w:val="005A6BA9"/>
    <w:rsid w:val="005F267C"/>
    <w:rsid w:val="00625A65"/>
    <w:rsid w:val="0065366F"/>
    <w:rsid w:val="00690D35"/>
    <w:rsid w:val="007420E1"/>
    <w:rsid w:val="0078604D"/>
    <w:rsid w:val="00787745"/>
    <w:rsid w:val="007A37B6"/>
    <w:rsid w:val="007A4792"/>
    <w:rsid w:val="007B3F3F"/>
    <w:rsid w:val="007D09F3"/>
    <w:rsid w:val="007E0E0D"/>
    <w:rsid w:val="00834913"/>
    <w:rsid w:val="00864318"/>
    <w:rsid w:val="008709CF"/>
    <w:rsid w:val="008E5696"/>
    <w:rsid w:val="008F1F87"/>
    <w:rsid w:val="00920816"/>
    <w:rsid w:val="00964E10"/>
    <w:rsid w:val="00995A0A"/>
    <w:rsid w:val="009F0A17"/>
    <w:rsid w:val="009F57E6"/>
    <w:rsid w:val="00A271CE"/>
    <w:rsid w:val="00A816CD"/>
    <w:rsid w:val="00AC7DAB"/>
    <w:rsid w:val="00AF533C"/>
    <w:rsid w:val="00B0544B"/>
    <w:rsid w:val="00B61B76"/>
    <w:rsid w:val="00B762DA"/>
    <w:rsid w:val="00BB1487"/>
    <w:rsid w:val="00BC3973"/>
    <w:rsid w:val="00C177E7"/>
    <w:rsid w:val="00C423B1"/>
    <w:rsid w:val="00C8590C"/>
    <w:rsid w:val="00D61B99"/>
    <w:rsid w:val="00E6376D"/>
    <w:rsid w:val="00E64BA8"/>
    <w:rsid w:val="00E7226D"/>
    <w:rsid w:val="00E73BD9"/>
    <w:rsid w:val="00EB0327"/>
    <w:rsid w:val="00EB7E79"/>
    <w:rsid w:val="00ED5D5B"/>
    <w:rsid w:val="00F52164"/>
    <w:rsid w:val="00FB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aliases w:val="Полужирный,Интервал 0 pt2"/>
    <w:basedOn w:val="a0"/>
    <w:uiPriority w:val="99"/>
    <w:rsid w:val="00B762DA"/>
    <w:rPr>
      <w:rFonts w:ascii="Times New Roman" w:hAnsi="Times New Roman" w:cs="Times New Roman"/>
      <w:b/>
      <w:bCs/>
      <w:smallCaps w:val="0"/>
      <w:spacing w:val="0"/>
      <w:sz w:val="18"/>
      <w:szCs w:val="18"/>
      <w:u w:val="none"/>
    </w:rPr>
  </w:style>
  <w:style w:type="character" w:customStyle="1" w:styleId="9pt1">
    <w:name w:val="Основной текст + 9 pt1"/>
    <w:aliases w:val="Интервал 0 pt1"/>
    <w:basedOn w:val="a0"/>
    <w:uiPriority w:val="99"/>
    <w:rsid w:val="00B762DA"/>
    <w:rPr>
      <w:rFonts w:ascii="Times New Roman" w:hAnsi="Times New Roman" w:cs="Times New Roman"/>
      <w:smallCaps w:val="0"/>
      <w:spacing w:val="0"/>
      <w:sz w:val="18"/>
      <w:szCs w:val="18"/>
      <w:u w:val="none"/>
    </w:rPr>
  </w:style>
  <w:style w:type="paragraph" w:styleId="a3">
    <w:name w:val="Body Text"/>
    <w:basedOn w:val="a"/>
    <w:link w:val="1"/>
    <w:uiPriority w:val="99"/>
    <w:rsid w:val="00B762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B762DA"/>
  </w:style>
  <w:style w:type="character" w:customStyle="1" w:styleId="1">
    <w:name w:val="Основной текст Знак1"/>
    <w:basedOn w:val="a0"/>
    <w:link w:val="a3"/>
    <w:uiPriority w:val="99"/>
    <w:locked/>
    <w:rsid w:val="00B762D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ru-RU"/>
    </w:rPr>
  </w:style>
  <w:style w:type="character" w:customStyle="1" w:styleId="a5">
    <w:name w:val="Основной текст + Малые прописные"/>
    <w:basedOn w:val="a0"/>
    <w:uiPriority w:val="99"/>
    <w:rsid w:val="007A37B6"/>
    <w:rPr>
      <w:rFonts w:ascii="Times New Roman" w:hAnsi="Times New Roman" w:cs="Times New Roman"/>
      <w:smallCaps/>
      <w:spacing w:val="2"/>
      <w:sz w:val="21"/>
      <w:szCs w:val="21"/>
      <w:u w:val="none"/>
    </w:rPr>
  </w:style>
  <w:style w:type="table" w:styleId="a6">
    <w:name w:val="Table Grid"/>
    <w:basedOn w:val="a1"/>
    <w:uiPriority w:val="59"/>
    <w:rsid w:val="004E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4425"/>
    <w:rPr>
      <w:color w:val="0563C1" w:themeColor="hyperlink"/>
      <w:u w:val="single"/>
    </w:rPr>
  </w:style>
  <w:style w:type="character" w:customStyle="1" w:styleId="3">
    <w:name w:val="Основной текст (3)"/>
    <w:basedOn w:val="a0"/>
    <w:rsid w:val="00246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9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994C-506B-4BFE-9A84-FFA800A5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16</Pages>
  <Words>4500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500</cp:lastModifiedBy>
  <cp:revision>10</cp:revision>
  <dcterms:created xsi:type="dcterms:W3CDTF">2022-05-13T10:02:00Z</dcterms:created>
  <dcterms:modified xsi:type="dcterms:W3CDTF">2024-06-11T10:27:00Z</dcterms:modified>
</cp:coreProperties>
</file>