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25F" w:rsidRPr="008C1FDE" w:rsidRDefault="009E7A68" w:rsidP="003E625F">
      <w:pPr>
        <w:spacing w:after="0" w:line="240" w:lineRule="auto"/>
        <w:jc w:val="right"/>
        <w:rPr>
          <w:rFonts w:ascii="Times New Roman" w:hAnsi="Times New Roman"/>
          <w:sz w:val="20"/>
          <w:szCs w:val="20"/>
        </w:rPr>
      </w:pPr>
      <w:r>
        <w:rPr>
          <w:rFonts w:ascii="Times New Roman" w:hAnsi="Times New Roman"/>
          <w:sz w:val="20"/>
          <w:szCs w:val="20"/>
        </w:rPr>
        <w:t xml:space="preserve">Приложение </w:t>
      </w:r>
      <w:r w:rsidR="005D5A96">
        <w:rPr>
          <w:rFonts w:ascii="Times New Roman" w:hAnsi="Times New Roman"/>
          <w:sz w:val="20"/>
          <w:szCs w:val="20"/>
        </w:rPr>
        <w:t xml:space="preserve">4 </w:t>
      </w:r>
      <w:bookmarkStart w:id="0" w:name="_GoBack"/>
      <w:bookmarkEnd w:id="0"/>
      <w:r w:rsidR="003E625F" w:rsidRPr="008C1FDE">
        <w:rPr>
          <w:rFonts w:ascii="Times New Roman" w:hAnsi="Times New Roman"/>
          <w:sz w:val="20"/>
          <w:szCs w:val="20"/>
        </w:rPr>
        <w:t>к Проекту</w:t>
      </w:r>
    </w:p>
    <w:p w:rsidR="003E625F" w:rsidRPr="008C1FDE" w:rsidRDefault="003E625F" w:rsidP="003E625F">
      <w:pPr>
        <w:spacing w:after="0" w:line="240" w:lineRule="auto"/>
        <w:jc w:val="right"/>
        <w:rPr>
          <w:rFonts w:ascii="Times New Roman" w:hAnsi="Times New Roman"/>
          <w:sz w:val="20"/>
          <w:szCs w:val="20"/>
        </w:rPr>
      </w:pPr>
      <w:r w:rsidRPr="008C1FDE">
        <w:rPr>
          <w:rFonts w:ascii="Times New Roman" w:hAnsi="Times New Roman"/>
          <w:sz w:val="20"/>
          <w:szCs w:val="20"/>
        </w:rPr>
        <w:t xml:space="preserve"> «Экологическое воспитание детей </w:t>
      </w:r>
    </w:p>
    <w:p w:rsidR="003E625F" w:rsidRPr="008C1FDE" w:rsidRDefault="003E625F" w:rsidP="003E625F">
      <w:pPr>
        <w:spacing w:after="0" w:line="240" w:lineRule="auto"/>
        <w:jc w:val="right"/>
        <w:rPr>
          <w:rFonts w:ascii="Times New Roman" w:hAnsi="Times New Roman"/>
          <w:sz w:val="20"/>
          <w:szCs w:val="20"/>
        </w:rPr>
      </w:pPr>
      <w:r w:rsidRPr="008C1FDE">
        <w:rPr>
          <w:rFonts w:ascii="Times New Roman" w:hAnsi="Times New Roman"/>
          <w:sz w:val="20"/>
          <w:szCs w:val="20"/>
        </w:rPr>
        <w:t>дошкольного возраста «Эколенд»</w:t>
      </w:r>
    </w:p>
    <w:p w:rsidR="003E625F" w:rsidRDefault="003E625F" w:rsidP="003E625F">
      <w:pPr>
        <w:spacing w:after="0" w:line="240" w:lineRule="auto"/>
        <w:ind w:firstLine="709"/>
        <w:jc w:val="right"/>
        <w:rPr>
          <w:rFonts w:ascii="Times New Roman" w:eastAsia="Times New Roman" w:hAnsi="Times New Roman"/>
          <w:sz w:val="23"/>
          <w:szCs w:val="23"/>
          <w:shd w:val="clear" w:color="auto" w:fill="FFFFFF"/>
        </w:rPr>
      </w:pPr>
      <w:r w:rsidRPr="008C1FDE">
        <w:rPr>
          <w:rFonts w:ascii="Times New Roman" w:hAnsi="Times New Roman"/>
          <w:sz w:val="20"/>
          <w:szCs w:val="20"/>
        </w:rPr>
        <w:t>Приказ № 114-ОД</w:t>
      </w:r>
      <w:r>
        <w:rPr>
          <w:rFonts w:ascii="Times New Roman" w:hAnsi="Times New Roman"/>
          <w:sz w:val="20"/>
          <w:szCs w:val="20"/>
        </w:rPr>
        <w:t xml:space="preserve"> от «17» ноября </w:t>
      </w:r>
      <w:r w:rsidRPr="008C1FDE">
        <w:rPr>
          <w:rFonts w:ascii="Times New Roman" w:hAnsi="Times New Roman"/>
          <w:sz w:val="20"/>
          <w:szCs w:val="20"/>
        </w:rPr>
        <w:t>2023г</w:t>
      </w:r>
    </w:p>
    <w:p w:rsidR="003E625F" w:rsidRDefault="003E625F" w:rsidP="00EB4C04">
      <w:pPr>
        <w:spacing w:after="0" w:line="240" w:lineRule="auto"/>
        <w:ind w:firstLine="709"/>
        <w:jc w:val="center"/>
        <w:rPr>
          <w:rFonts w:ascii="Times New Roman" w:eastAsia="Times New Roman" w:hAnsi="Times New Roman"/>
          <w:sz w:val="23"/>
          <w:szCs w:val="23"/>
          <w:shd w:val="clear" w:color="auto" w:fill="FFFFFF"/>
        </w:rPr>
      </w:pPr>
    </w:p>
    <w:p w:rsidR="00EB4C04" w:rsidRPr="00EB4C04" w:rsidRDefault="00EB4C04" w:rsidP="00EB4C04">
      <w:pPr>
        <w:spacing w:after="0" w:line="240" w:lineRule="auto"/>
        <w:ind w:firstLine="709"/>
        <w:jc w:val="center"/>
        <w:rPr>
          <w:rFonts w:ascii="Times New Roman" w:eastAsia="Times New Roman" w:hAnsi="Times New Roman"/>
          <w:sz w:val="23"/>
          <w:szCs w:val="23"/>
          <w:shd w:val="clear" w:color="auto" w:fill="FFFFFF"/>
        </w:rPr>
      </w:pPr>
      <w:r w:rsidRPr="00EB4C04">
        <w:rPr>
          <w:rFonts w:ascii="Times New Roman" w:eastAsia="Times New Roman" w:hAnsi="Times New Roman"/>
          <w:sz w:val="23"/>
          <w:szCs w:val="23"/>
          <w:shd w:val="clear" w:color="auto" w:fill="FFFFFF"/>
        </w:rPr>
        <w:t>Муниципальное автономное дошкольное образовательное учреждение «Детский сад общеразвивающего вида № 10 с приоритетным осуществлением деятельности по познавательному и речевому направлениям развития воспитанников»</w:t>
      </w:r>
    </w:p>
    <w:p w:rsidR="00EB4C04" w:rsidRPr="00EB4C04" w:rsidRDefault="00EB4C04" w:rsidP="00EB4C04">
      <w:pPr>
        <w:spacing w:after="0" w:line="240" w:lineRule="auto"/>
        <w:ind w:firstLine="709"/>
        <w:jc w:val="center"/>
        <w:rPr>
          <w:rFonts w:ascii="Times New Roman" w:eastAsia="Times New Roman" w:hAnsi="Times New Roman"/>
          <w:sz w:val="23"/>
          <w:szCs w:val="23"/>
          <w:shd w:val="clear" w:color="auto" w:fill="FFFFFF"/>
        </w:rPr>
      </w:pPr>
    </w:p>
    <w:p w:rsidR="00EB4C04" w:rsidRPr="00EB4C04" w:rsidRDefault="00EB4C04" w:rsidP="00EB4C04">
      <w:pPr>
        <w:spacing w:after="0" w:line="240" w:lineRule="auto"/>
        <w:ind w:firstLine="709"/>
        <w:jc w:val="center"/>
        <w:rPr>
          <w:rFonts w:ascii="Times New Roman" w:eastAsia="Times New Roman" w:hAnsi="Times New Roman"/>
          <w:sz w:val="23"/>
          <w:szCs w:val="23"/>
          <w:shd w:val="clear" w:color="auto" w:fill="FFFFFF"/>
        </w:rPr>
      </w:pPr>
      <w:r w:rsidRPr="00EB4C04">
        <w:rPr>
          <w:rFonts w:ascii="Times New Roman" w:eastAsia="Times New Roman" w:hAnsi="Times New Roman"/>
          <w:sz w:val="23"/>
          <w:szCs w:val="23"/>
          <w:shd w:val="clear" w:color="auto" w:fill="FFFFFF"/>
        </w:rPr>
        <w:t>Юридический адрес: 623300, Свердловская область, г. Красноуфимск, ул. Писцова ,44</w:t>
      </w:r>
    </w:p>
    <w:p w:rsidR="00EB4C04" w:rsidRPr="00EB4C04" w:rsidRDefault="00EB4C04" w:rsidP="00EB4C04">
      <w:pPr>
        <w:spacing w:after="0" w:line="240" w:lineRule="auto"/>
        <w:ind w:firstLine="709"/>
        <w:jc w:val="center"/>
        <w:rPr>
          <w:rFonts w:ascii="Times New Roman" w:eastAsia="Times New Roman" w:hAnsi="Times New Roman"/>
          <w:sz w:val="23"/>
          <w:szCs w:val="23"/>
          <w:shd w:val="clear" w:color="auto" w:fill="FFFFFF"/>
        </w:rPr>
      </w:pPr>
      <w:r w:rsidRPr="00EB4C04">
        <w:rPr>
          <w:rFonts w:ascii="Times New Roman" w:eastAsia="Times New Roman" w:hAnsi="Times New Roman"/>
          <w:sz w:val="23"/>
          <w:szCs w:val="23"/>
          <w:shd w:val="clear" w:color="auto" w:fill="FFFFFF"/>
        </w:rPr>
        <w:t>Фактический адрес: 623300, Свердловская область, г. Красноуфимск, ул. Писцова, 44</w:t>
      </w:r>
    </w:p>
    <w:p w:rsidR="00EB4C04" w:rsidRPr="00EB4C04" w:rsidRDefault="00EB4C04" w:rsidP="00EB4C04">
      <w:pPr>
        <w:spacing w:after="0" w:line="240" w:lineRule="auto"/>
        <w:ind w:firstLine="709"/>
        <w:jc w:val="center"/>
        <w:rPr>
          <w:rFonts w:ascii="Times New Roman" w:eastAsia="Times New Roman" w:hAnsi="Times New Roman"/>
          <w:sz w:val="23"/>
          <w:szCs w:val="23"/>
          <w:shd w:val="clear" w:color="auto" w:fill="FFFFFF"/>
        </w:rPr>
      </w:pPr>
      <w:r w:rsidRPr="00EB4C04">
        <w:rPr>
          <w:rFonts w:ascii="Times New Roman" w:eastAsia="Times New Roman" w:hAnsi="Times New Roman"/>
          <w:sz w:val="23"/>
          <w:szCs w:val="23"/>
          <w:shd w:val="clear" w:color="auto" w:fill="FFFFFF"/>
        </w:rPr>
        <w:t>тел. 8(34394) 5-16-88</w:t>
      </w:r>
    </w:p>
    <w:p w:rsidR="00EB4C04" w:rsidRPr="002B18DB" w:rsidRDefault="00EB4C04" w:rsidP="00EB4C04">
      <w:pPr>
        <w:spacing w:after="0" w:line="240" w:lineRule="auto"/>
        <w:ind w:firstLine="709"/>
        <w:jc w:val="center"/>
        <w:rPr>
          <w:rFonts w:ascii="Times New Roman" w:eastAsia="Times New Roman" w:hAnsi="Times New Roman"/>
          <w:sz w:val="23"/>
          <w:szCs w:val="23"/>
          <w:shd w:val="clear" w:color="auto" w:fill="FFFFFF"/>
          <w:lang w:val="en-US"/>
        </w:rPr>
      </w:pPr>
      <w:r w:rsidRPr="00EB4C04">
        <w:rPr>
          <w:rFonts w:ascii="Times New Roman" w:eastAsia="Times New Roman" w:hAnsi="Times New Roman"/>
          <w:sz w:val="23"/>
          <w:szCs w:val="23"/>
          <w:shd w:val="clear" w:color="auto" w:fill="FFFFFF"/>
          <w:lang w:val="en-US"/>
        </w:rPr>
        <w:t>e</w:t>
      </w:r>
      <w:r w:rsidRPr="002B18DB">
        <w:rPr>
          <w:rFonts w:ascii="Times New Roman" w:eastAsia="Times New Roman" w:hAnsi="Times New Roman"/>
          <w:sz w:val="23"/>
          <w:szCs w:val="23"/>
          <w:shd w:val="clear" w:color="auto" w:fill="FFFFFF"/>
          <w:lang w:val="en-US"/>
        </w:rPr>
        <w:t>-</w:t>
      </w:r>
      <w:r w:rsidRPr="00EB4C04">
        <w:rPr>
          <w:rFonts w:ascii="Times New Roman" w:eastAsia="Times New Roman" w:hAnsi="Times New Roman"/>
          <w:sz w:val="23"/>
          <w:szCs w:val="23"/>
          <w:shd w:val="clear" w:color="auto" w:fill="FFFFFF"/>
          <w:lang w:val="en-US"/>
        </w:rPr>
        <w:t>mail</w:t>
      </w:r>
      <w:r w:rsidRPr="002B18DB">
        <w:rPr>
          <w:rFonts w:ascii="Times New Roman" w:eastAsia="Times New Roman" w:hAnsi="Times New Roman"/>
          <w:sz w:val="23"/>
          <w:szCs w:val="23"/>
          <w:shd w:val="clear" w:color="auto" w:fill="FFFFFF"/>
          <w:lang w:val="en-US"/>
        </w:rPr>
        <w:t xml:space="preserve">: </w:t>
      </w:r>
      <w:r w:rsidRPr="00EB4C04">
        <w:rPr>
          <w:rFonts w:ascii="Times New Roman" w:eastAsia="Times New Roman" w:hAnsi="Times New Roman"/>
          <w:sz w:val="23"/>
          <w:szCs w:val="23"/>
          <w:shd w:val="clear" w:color="auto" w:fill="FFFFFF"/>
          <w:lang w:val="en-US"/>
        </w:rPr>
        <w:t>mkdou</w:t>
      </w:r>
      <w:r w:rsidRPr="002B18DB">
        <w:rPr>
          <w:rFonts w:ascii="Times New Roman" w:eastAsia="Times New Roman" w:hAnsi="Times New Roman"/>
          <w:sz w:val="23"/>
          <w:szCs w:val="23"/>
          <w:shd w:val="clear" w:color="auto" w:fill="FFFFFF"/>
          <w:lang w:val="en-US"/>
        </w:rPr>
        <w:t>10@</w:t>
      </w:r>
      <w:r w:rsidRPr="00EB4C04">
        <w:rPr>
          <w:rFonts w:ascii="Times New Roman" w:eastAsia="Times New Roman" w:hAnsi="Times New Roman"/>
          <w:sz w:val="23"/>
          <w:szCs w:val="23"/>
          <w:shd w:val="clear" w:color="auto" w:fill="FFFFFF"/>
          <w:lang w:val="en-US"/>
        </w:rPr>
        <w:t>yandex</w:t>
      </w:r>
      <w:r w:rsidRPr="002B18DB">
        <w:rPr>
          <w:rFonts w:ascii="Times New Roman" w:eastAsia="Times New Roman" w:hAnsi="Times New Roman"/>
          <w:sz w:val="23"/>
          <w:szCs w:val="23"/>
          <w:shd w:val="clear" w:color="auto" w:fill="FFFFFF"/>
          <w:lang w:val="en-US"/>
        </w:rPr>
        <w:t>.</w:t>
      </w:r>
      <w:r w:rsidRPr="00EB4C04">
        <w:rPr>
          <w:rFonts w:ascii="Times New Roman" w:eastAsia="Times New Roman" w:hAnsi="Times New Roman"/>
          <w:sz w:val="23"/>
          <w:szCs w:val="23"/>
          <w:shd w:val="clear" w:color="auto" w:fill="FFFFFF"/>
          <w:lang w:val="en-US"/>
        </w:rPr>
        <w:t>ru</w:t>
      </w:r>
      <w:r w:rsidRPr="002B18DB">
        <w:rPr>
          <w:rFonts w:ascii="Times New Roman" w:eastAsia="Times New Roman" w:hAnsi="Times New Roman"/>
          <w:sz w:val="23"/>
          <w:szCs w:val="23"/>
          <w:shd w:val="clear" w:color="auto" w:fill="FFFFFF"/>
          <w:lang w:val="en-US"/>
        </w:rPr>
        <w:t xml:space="preserve">, </w:t>
      </w:r>
      <w:hyperlink r:id="rId5" w:history="1">
        <w:r w:rsidRPr="00EB4C04">
          <w:rPr>
            <w:rFonts w:ascii="Times New Roman" w:eastAsia="Times New Roman" w:hAnsi="Times New Roman"/>
            <w:color w:val="0000FF"/>
            <w:sz w:val="23"/>
            <w:szCs w:val="23"/>
            <w:u w:val="single"/>
            <w:shd w:val="clear" w:color="auto" w:fill="FFFFFF"/>
            <w:lang w:val="en-US"/>
          </w:rPr>
          <w:t>https</w:t>
        </w:r>
        <w:r w:rsidRPr="002B18DB">
          <w:rPr>
            <w:rFonts w:ascii="Times New Roman" w:eastAsia="Times New Roman" w:hAnsi="Times New Roman"/>
            <w:color w:val="0000FF"/>
            <w:sz w:val="23"/>
            <w:szCs w:val="23"/>
            <w:u w:val="single"/>
            <w:shd w:val="clear" w:color="auto" w:fill="FFFFFF"/>
            <w:lang w:val="en-US"/>
          </w:rPr>
          <w:t>://</w:t>
        </w:r>
        <w:r w:rsidRPr="00EB4C04">
          <w:rPr>
            <w:rFonts w:ascii="Times New Roman" w:eastAsia="Times New Roman" w:hAnsi="Times New Roman"/>
            <w:color w:val="0000FF"/>
            <w:sz w:val="23"/>
            <w:szCs w:val="23"/>
            <w:u w:val="single"/>
            <w:shd w:val="clear" w:color="auto" w:fill="FFFFFF"/>
            <w:lang w:val="en-US"/>
          </w:rPr>
          <w:t>site</w:t>
        </w:r>
        <w:r w:rsidRPr="002B18DB">
          <w:rPr>
            <w:rFonts w:ascii="Times New Roman" w:eastAsia="Times New Roman" w:hAnsi="Times New Roman"/>
            <w:color w:val="0000FF"/>
            <w:sz w:val="23"/>
            <w:szCs w:val="23"/>
            <w:u w:val="single"/>
            <w:shd w:val="clear" w:color="auto" w:fill="FFFFFF"/>
            <w:lang w:val="en-US"/>
          </w:rPr>
          <w:t>-3041.</w:t>
        </w:r>
        <w:r w:rsidRPr="00EB4C04">
          <w:rPr>
            <w:rFonts w:ascii="Times New Roman" w:eastAsia="Times New Roman" w:hAnsi="Times New Roman"/>
            <w:color w:val="0000FF"/>
            <w:sz w:val="23"/>
            <w:szCs w:val="23"/>
            <w:u w:val="single"/>
            <w:shd w:val="clear" w:color="auto" w:fill="FFFFFF"/>
            <w:lang w:val="en-US"/>
          </w:rPr>
          <w:t>siteedu</w:t>
        </w:r>
        <w:r w:rsidRPr="002B18DB">
          <w:rPr>
            <w:rFonts w:ascii="Times New Roman" w:eastAsia="Times New Roman" w:hAnsi="Times New Roman"/>
            <w:color w:val="0000FF"/>
            <w:sz w:val="23"/>
            <w:szCs w:val="23"/>
            <w:u w:val="single"/>
            <w:shd w:val="clear" w:color="auto" w:fill="FFFFFF"/>
            <w:lang w:val="en-US"/>
          </w:rPr>
          <w:t>.</w:t>
        </w:r>
        <w:r w:rsidRPr="00EB4C04">
          <w:rPr>
            <w:rFonts w:ascii="Times New Roman" w:eastAsia="Times New Roman" w:hAnsi="Times New Roman"/>
            <w:color w:val="0000FF"/>
            <w:sz w:val="23"/>
            <w:szCs w:val="23"/>
            <w:u w:val="single"/>
            <w:shd w:val="clear" w:color="auto" w:fill="FFFFFF"/>
            <w:lang w:val="en-US"/>
          </w:rPr>
          <w:t>ru</w:t>
        </w:r>
        <w:r w:rsidRPr="002B18DB">
          <w:rPr>
            <w:rFonts w:ascii="Times New Roman" w:eastAsia="Times New Roman" w:hAnsi="Times New Roman"/>
            <w:color w:val="0000FF"/>
            <w:sz w:val="23"/>
            <w:szCs w:val="23"/>
            <w:u w:val="single"/>
            <w:shd w:val="clear" w:color="auto" w:fill="FFFFFF"/>
            <w:lang w:val="en-US"/>
          </w:rPr>
          <w:t>/</w:t>
        </w:r>
      </w:hyperlink>
      <w:r w:rsidRPr="002B18DB">
        <w:rPr>
          <w:rFonts w:ascii="Times New Roman" w:eastAsia="Times New Roman" w:hAnsi="Times New Roman"/>
          <w:sz w:val="23"/>
          <w:szCs w:val="23"/>
          <w:shd w:val="clear" w:color="auto" w:fill="FFFFFF"/>
          <w:lang w:val="en-US"/>
        </w:rPr>
        <w:t xml:space="preserve"> </w:t>
      </w:r>
    </w:p>
    <w:p w:rsidR="00EB4C04" w:rsidRPr="002B18DB" w:rsidRDefault="00EB4C04" w:rsidP="00EB4C04">
      <w:pPr>
        <w:spacing w:after="0" w:line="240" w:lineRule="auto"/>
        <w:ind w:firstLine="709"/>
        <w:jc w:val="center"/>
        <w:rPr>
          <w:rFonts w:ascii="Times New Roman" w:hAnsi="Times New Roman"/>
          <w:b/>
          <w:bCs/>
          <w:sz w:val="56"/>
          <w:szCs w:val="56"/>
          <w:lang w:val="en-US"/>
        </w:rPr>
      </w:pPr>
    </w:p>
    <w:p w:rsidR="00EB4C04" w:rsidRPr="002B18DB" w:rsidRDefault="00EB4C04" w:rsidP="00EB4C04">
      <w:pPr>
        <w:spacing w:after="0" w:line="240" w:lineRule="auto"/>
        <w:ind w:firstLine="709"/>
        <w:jc w:val="both"/>
        <w:rPr>
          <w:rFonts w:ascii="Times New Roman" w:hAnsi="Times New Roman"/>
          <w:b/>
          <w:bCs/>
          <w:sz w:val="56"/>
          <w:szCs w:val="56"/>
          <w:lang w:val="en-US"/>
        </w:rPr>
      </w:pPr>
    </w:p>
    <w:p w:rsidR="00EB4C04" w:rsidRPr="002B18DB" w:rsidRDefault="00EB4C04" w:rsidP="00EB4C04">
      <w:pPr>
        <w:spacing w:after="0" w:line="240" w:lineRule="auto"/>
        <w:jc w:val="both"/>
        <w:rPr>
          <w:rFonts w:ascii="Times New Roman" w:hAnsi="Times New Roman"/>
          <w:b/>
          <w:bCs/>
          <w:sz w:val="56"/>
          <w:szCs w:val="56"/>
          <w:lang w:val="en-US"/>
        </w:rPr>
      </w:pPr>
    </w:p>
    <w:p w:rsidR="00EB4C04" w:rsidRPr="002B18DB" w:rsidRDefault="00EB4C04" w:rsidP="00EB4C04">
      <w:pPr>
        <w:spacing w:after="0" w:line="240" w:lineRule="auto"/>
        <w:ind w:firstLine="709"/>
        <w:jc w:val="both"/>
        <w:rPr>
          <w:rFonts w:ascii="Times New Roman" w:hAnsi="Times New Roman"/>
          <w:b/>
          <w:bCs/>
          <w:sz w:val="56"/>
          <w:szCs w:val="56"/>
          <w:lang w:val="en-US"/>
        </w:rPr>
      </w:pPr>
    </w:p>
    <w:p w:rsidR="006A6138" w:rsidRPr="002B18DB" w:rsidRDefault="006A6138" w:rsidP="003E625F">
      <w:pPr>
        <w:spacing w:after="0" w:line="240" w:lineRule="auto"/>
        <w:jc w:val="both"/>
        <w:rPr>
          <w:rFonts w:ascii="Times New Roman" w:hAnsi="Times New Roman"/>
          <w:b/>
          <w:bCs/>
          <w:sz w:val="56"/>
          <w:szCs w:val="56"/>
          <w:lang w:val="en-US"/>
        </w:rPr>
      </w:pPr>
    </w:p>
    <w:p w:rsidR="00EB4C04" w:rsidRPr="002B18DB" w:rsidRDefault="00EB4C04" w:rsidP="00EB4C04">
      <w:pPr>
        <w:spacing w:after="0" w:line="240" w:lineRule="auto"/>
        <w:jc w:val="both"/>
        <w:rPr>
          <w:rFonts w:ascii="Times New Roman" w:hAnsi="Times New Roman"/>
          <w:b/>
          <w:bCs/>
          <w:sz w:val="56"/>
          <w:szCs w:val="56"/>
          <w:lang w:val="en-US"/>
        </w:rPr>
      </w:pPr>
    </w:p>
    <w:p w:rsidR="00EB4C04" w:rsidRPr="006A6138" w:rsidRDefault="001E63AF" w:rsidP="00EB4C04">
      <w:pPr>
        <w:spacing w:after="0" w:line="240" w:lineRule="auto"/>
        <w:ind w:firstLine="709"/>
        <w:jc w:val="center"/>
        <w:rPr>
          <w:rFonts w:ascii="Times New Roman" w:hAnsi="Times New Roman"/>
          <w:b/>
          <w:bCs/>
          <w:caps/>
          <w:sz w:val="36"/>
          <w:szCs w:val="36"/>
        </w:rPr>
      </w:pPr>
      <w:r w:rsidRPr="006A6138">
        <w:rPr>
          <w:rFonts w:ascii="Times New Roman" w:hAnsi="Times New Roman"/>
          <w:b/>
          <w:bCs/>
          <w:caps/>
          <w:sz w:val="36"/>
          <w:szCs w:val="36"/>
        </w:rPr>
        <w:t>Дендрарий МАДОУ детский сад 10</w:t>
      </w:r>
    </w:p>
    <w:p w:rsidR="006A6138" w:rsidRPr="006A6138" w:rsidRDefault="006A6138" w:rsidP="00EB4C04">
      <w:pPr>
        <w:spacing w:after="0" w:line="240" w:lineRule="auto"/>
        <w:ind w:firstLine="709"/>
        <w:jc w:val="center"/>
        <w:rPr>
          <w:rFonts w:ascii="Times New Roman" w:hAnsi="Times New Roman"/>
          <w:bCs/>
          <w:sz w:val="36"/>
          <w:szCs w:val="36"/>
        </w:rPr>
      </w:pPr>
    </w:p>
    <w:p w:rsidR="001E63AF" w:rsidRPr="00EB4C04" w:rsidRDefault="006A6138" w:rsidP="00EB4C04">
      <w:pPr>
        <w:spacing w:after="0" w:line="240" w:lineRule="auto"/>
        <w:ind w:firstLine="709"/>
        <w:jc w:val="center"/>
        <w:rPr>
          <w:rFonts w:ascii="Times New Roman" w:hAnsi="Times New Roman"/>
          <w:bCs/>
          <w:sz w:val="36"/>
          <w:szCs w:val="36"/>
        </w:rPr>
      </w:pPr>
      <w:r w:rsidRPr="006A6138">
        <w:rPr>
          <w:rFonts w:ascii="Times New Roman" w:hAnsi="Times New Roman"/>
          <w:bCs/>
          <w:sz w:val="36"/>
          <w:szCs w:val="36"/>
        </w:rPr>
        <w:t>П</w:t>
      </w:r>
      <w:r w:rsidR="001E63AF" w:rsidRPr="006A6138">
        <w:rPr>
          <w:rFonts w:ascii="Times New Roman" w:hAnsi="Times New Roman"/>
          <w:bCs/>
          <w:sz w:val="36"/>
          <w:szCs w:val="36"/>
        </w:rPr>
        <w:t>аспорт</w:t>
      </w:r>
    </w:p>
    <w:p w:rsidR="00EB4C04" w:rsidRPr="00EB4C04" w:rsidRDefault="00EB4C04" w:rsidP="00EB4C04">
      <w:pPr>
        <w:spacing w:after="0" w:line="240" w:lineRule="auto"/>
        <w:ind w:firstLine="709"/>
        <w:jc w:val="both"/>
        <w:rPr>
          <w:rFonts w:ascii="Times New Roman" w:hAnsi="Times New Roman"/>
          <w:bCs/>
          <w:sz w:val="36"/>
          <w:szCs w:val="36"/>
        </w:rPr>
      </w:pPr>
    </w:p>
    <w:p w:rsidR="00EB4C04" w:rsidRPr="00EB4C04" w:rsidRDefault="00EB4C04" w:rsidP="00EB4C04">
      <w:pPr>
        <w:spacing w:after="0" w:line="240" w:lineRule="auto"/>
        <w:ind w:firstLine="709"/>
        <w:jc w:val="both"/>
        <w:rPr>
          <w:rFonts w:ascii="Times New Roman" w:hAnsi="Times New Roman"/>
          <w:bCs/>
          <w:sz w:val="36"/>
          <w:szCs w:val="36"/>
        </w:rPr>
      </w:pPr>
    </w:p>
    <w:p w:rsidR="00EB4C04" w:rsidRPr="00EB4C04" w:rsidRDefault="00EB4C04" w:rsidP="00EB4C04">
      <w:pPr>
        <w:spacing w:after="0" w:line="240" w:lineRule="auto"/>
        <w:ind w:firstLine="709"/>
        <w:jc w:val="both"/>
        <w:rPr>
          <w:rFonts w:ascii="Times New Roman" w:hAnsi="Times New Roman"/>
          <w:bCs/>
          <w:sz w:val="36"/>
          <w:szCs w:val="36"/>
        </w:rPr>
      </w:pPr>
    </w:p>
    <w:p w:rsidR="00EB4C04" w:rsidRPr="00EB4C04" w:rsidRDefault="00EB4C04" w:rsidP="00EB4C04">
      <w:pPr>
        <w:spacing w:after="0" w:line="240" w:lineRule="auto"/>
        <w:ind w:firstLine="709"/>
        <w:jc w:val="right"/>
        <w:rPr>
          <w:rFonts w:ascii="Times New Roman" w:hAnsi="Times New Roman"/>
          <w:b/>
          <w:bCs/>
          <w:sz w:val="36"/>
          <w:szCs w:val="36"/>
        </w:rPr>
      </w:pPr>
    </w:p>
    <w:p w:rsidR="00EB4C04" w:rsidRPr="00EB4C04" w:rsidRDefault="00EB4C04" w:rsidP="00EB4C04">
      <w:pPr>
        <w:spacing w:after="0" w:line="240" w:lineRule="auto"/>
        <w:ind w:firstLine="709"/>
        <w:jc w:val="both"/>
        <w:rPr>
          <w:rFonts w:ascii="Times New Roman" w:hAnsi="Times New Roman"/>
          <w:b/>
          <w:bCs/>
          <w:sz w:val="36"/>
          <w:szCs w:val="36"/>
        </w:rPr>
      </w:pPr>
    </w:p>
    <w:p w:rsidR="00EB4C04" w:rsidRPr="00EB4C04" w:rsidRDefault="00EB4C04" w:rsidP="00EB4C04">
      <w:pPr>
        <w:spacing w:after="0" w:line="240" w:lineRule="auto"/>
        <w:ind w:firstLine="709"/>
        <w:jc w:val="both"/>
        <w:rPr>
          <w:rFonts w:ascii="Times New Roman" w:hAnsi="Times New Roman"/>
          <w:b/>
          <w:bCs/>
          <w:sz w:val="36"/>
          <w:szCs w:val="36"/>
        </w:rPr>
      </w:pPr>
    </w:p>
    <w:p w:rsidR="00EB4C04" w:rsidRPr="00EB4C04" w:rsidRDefault="00EB4C04" w:rsidP="00EB4C04">
      <w:pPr>
        <w:spacing w:after="0" w:line="240" w:lineRule="auto"/>
        <w:ind w:firstLine="709"/>
        <w:jc w:val="both"/>
        <w:rPr>
          <w:rFonts w:ascii="Times New Roman" w:hAnsi="Times New Roman"/>
          <w:b/>
          <w:bCs/>
          <w:sz w:val="36"/>
          <w:szCs w:val="36"/>
        </w:rPr>
      </w:pPr>
    </w:p>
    <w:p w:rsidR="00EB4C04" w:rsidRPr="00EB4C04" w:rsidRDefault="00EB4C04" w:rsidP="00EB4C04">
      <w:pPr>
        <w:spacing w:after="0" w:line="240" w:lineRule="auto"/>
        <w:ind w:firstLine="709"/>
        <w:jc w:val="both"/>
        <w:rPr>
          <w:rFonts w:ascii="Times New Roman" w:hAnsi="Times New Roman"/>
          <w:b/>
          <w:bCs/>
          <w:sz w:val="36"/>
          <w:szCs w:val="36"/>
        </w:rPr>
      </w:pPr>
    </w:p>
    <w:p w:rsidR="00EB4C04" w:rsidRPr="00EB4C04" w:rsidRDefault="00EB4C04" w:rsidP="00EB4C04">
      <w:pPr>
        <w:spacing w:after="0" w:line="240" w:lineRule="auto"/>
        <w:ind w:firstLine="709"/>
        <w:jc w:val="both"/>
        <w:rPr>
          <w:rFonts w:ascii="Times New Roman" w:hAnsi="Times New Roman"/>
          <w:b/>
          <w:bCs/>
          <w:sz w:val="36"/>
          <w:szCs w:val="36"/>
        </w:rPr>
      </w:pPr>
    </w:p>
    <w:p w:rsidR="00EB4C04" w:rsidRPr="00EB4C04" w:rsidRDefault="00EB4C04" w:rsidP="00EB4C04">
      <w:pPr>
        <w:spacing w:after="0" w:line="240" w:lineRule="auto"/>
        <w:ind w:firstLine="709"/>
        <w:jc w:val="both"/>
        <w:rPr>
          <w:rFonts w:ascii="Times New Roman" w:hAnsi="Times New Roman"/>
          <w:b/>
          <w:bCs/>
          <w:sz w:val="36"/>
          <w:szCs w:val="36"/>
        </w:rPr>
      </w:pPr>
    </w:p>
    <w:p w:rsidR="00EB4C04" w:rsidRPr="00EB4C04" w:rsidRDefault="00EB4C04" w:rsidP="00EB4C04">
      <w:pPr>
        <w:spacing w:after="0" w:line="240" w:lineRule="auto"/>
        <w:ind w:firstLine="709"/>
        <w:jc w:val="both"/>
        <w:rPr>
          <w:rFonts w:ascii="Times New Roman" w:hAnsi="Times New Roman"/>
          <w:b/>
          <w:bCs/>
          <w:sz w:val="36"/>
          <w:szCs w:val="36"/>
        </w:rPr>
      </w:pPr>
    </w:p>
    <w:p w:rsidR="00EB4C04" w:rsidRPr="00EB4C04" w:rsidRDefault="00EB4C04" w:rsidP="00EB4C04">
      <w:pPr>
        <w:spacing w:after="0" w:line="240" w:lineRule="auto"/>
        <w:ind w:firstLine="709"/>
        <w:jc w:val="both"/>
        <w:rPr>
          <w:rFonts w:ascii="Times New Roman" w:hAnsi="Times New Roman"/>
          <w:b/>
          <w:bCs/>
          <w:sz w:val="36"/>
          <w:szCs w:val="36"/>
        </w:rPr>
      </w:pPr>
    </w:p>
    <w:p w:rsidR="00EB4C04" w:rsidRPr="00EB4C04" w:rsidRDefault="00EB4C04" w:rsidP="00EB4C04">
      <w:pPr>
        <w:spacing w:after="0" w:line="240" w:lineRule="auto"/>
        <w:ind w:firstLine="709"/>
        <w:jc w:val="both"/>
        <w:rPr>
          <w:rFonts w:ascii="Times New Roman" w:hAnsi="Times New Roman"/>
          <w:b/>
          <w:bCs/>
          <w:sz w:val="36"/>
          <w:szCs w:val="36"/>
        </w:rPr>
      </w:pPr>
    </w:p>
    <w:p w:rsidR="00EB4C04" w:rsidRPr="00EB4C04" w:rsidRDefault="00EB4C04" w:rsidP="00EB4C04">
      <w:pPr>
        <w:spacing w:after="0" w:line="240" w:lineRule="auto"/>
        <w:ind w:firstLine="709"/>
        <w:jc w:val="both"/>
        <w:rPr>
          <w:rFonts w:ascii="Times New Roman" w:hAnsi="Times New Roman"/>
          <w:b/>
          <w:bCs/>
          <w:sz w:val="36"/>
          <w:szCs w:val="36"/>
        </w:rPr>
      </w:pPr>
    </w:p>
    <w:p w:rsidR="006A6138" w:rsidRPr="00EB4C04" w:rsidRDefault="006A6138" w:rsidP="003E625F">
      <w:pPr>
        <w:spacing w:after="0" w:line="240" w:lineRule="auto"/>
        <w:jc w:val="both"/>
        <w:rPr>
          <w:rFonts w:ascii="Times New Roman" w:hAnsi="Times New Roman"/>
          <w:b/>
          <w:bCs/>
          <w:sz w:val="36"/>
          <w:szCs w:val="36"/>
        </w:rPr>
      </w:pPr>
    </w:p>
    <w:p w:rsidR="00EB4C04" w:rsidRPr="00EB4C04" w:rsidRDefault="00EB4C04" w:rsidP="00EB4C04">
      <w:pPr>
        <w:spacing w:after="0" w:line="240" w:lineRule="auto"/>
        <w:ind w:firstLine="709"/>
        <w:jc w:val="both"/>
        <w:rPr>
          <w:rFonts w:ascii="Times New Roman" w:hAnsi="Times New Roman"/>
          <w:b/>
          <w:bCs/>
          <w:sz w:val="36"/>
          <w:szCs w:val="36"/>
        </w:rPr>
      </w:pPr>
    </w:p>
    <w:p w:rsidR="00EB4C04" w:rsidRDefault="00EB4C04" w:rsidP="00EB4C04">
      <w:pPr>
        <w:spacing w:after="0" w:line="240" w:lineRule="auto"/>
        <w:jc w:val="center"/>
        <w:rPr>
          <w:rFonts w:ascii="Times New Roman" w:hAnsi="Times New Roman"/>
          <w:bCs/>
          <w:sz w:val="24"/>
          <w:szCs w:val="24"/>
        </w:rPr>
      </w:pPr>
      <w:r w:rsidRPr="00EB4C04">
        <w:rPr>
          <w:rFonts w:ascii="Times New Roman" w:hAnsi="Times New Roman"/>
          <w:bCs/>
          <w:sz w:val="24"/>
          <w:szCs w:val="24"/>
        </w:rPr>
        <w:t>Красноуфимск, 2023 г.</w:t>
      </w:r>
    </w:p>
    <w:p w:rsidR="001378D6" w:rsidRPr="00755C67" w:rsidRDefault="007177D3" w:rsidP="00EB4C04">
      <w:pPr>
        <w:spacing w:after="0" w:line="240" w:lineRule="auto"/>
        <w:jc w:val="center"/>
        <w:rPr>
          <w:rFonts w:ascii="Times New Roman" w:hAnsi="Times New Roman"/>
          <w:bCs/>
          <w:caps/>
          <w:sz w:val="24"/>
          <w:szCs w:val="24"/>
        </w:rPr>
      </w:pPr>
      <w:r w:rsidRPr="00755C67">
        <w:rPr>
          <w:rFonts w:ascii="Times New Roman" w:hAnsi="Times New Roman"/>
          <w:bCs/>
          <w:caps/>
          <w:sz w:val="24"/>
          <w:szCs w:val="24"/>
        </w:rPr>
        <w:lastRenderedPageBreak/>
        <w:t>Карточка</w:t>
      </w:r>
      <w:r w:rsidR="001378D6" w:rsidRPr="00755C67">
        <w:rPr>
          <w:rFonts w:ascii="Times New Roman" w:hAnsi="Times New Roman"/>
          <w:bCs/>
          <w:caps/>
          <w:sz w:val="24"/>
          <w:szCs w:val="24"/>
        </w:rPr>
        <w:t xml:space="preserve"> объекта</w:t>
      </w:r>
    </w:p>
    <w:p w:rsidR="001378D6" w:rsidRPr="00EB4C04" w:rsidRDefault="001378D6" w:rsidP="00EB4C04">
      <w:pPr>
        <w:spacing w:after="0" w:line="240" w:lineRule="auto"/>
        <w:jc w:val="center"/>
        <w:rPr>
          <w:rFonts w:ascii="Times New Roman" w:hAnsi="Times New Roman"/>
          <w:bCs/>
          <w:sz w:val="24"/>
          <w:szCs w:val="24"/>
        </w:rPr>
      </w:pPr>
    </w:p>
    <w:tbl>
      <w:tblPr>
        <w:tblStyle w:val="a3"/>
        <w:tblW w:w="0" w:type="auto"/>
        <w:tblLook w:val="04A0" w:firstRow="1" w:lastRow="0" w:firstColumn="1" w:lastColumn="0" w:noHBand="0" w:noVBand="1"/>
      </w:tblPr>
      <w:tblGrid>
        <w:gridCol w:w="2101"/>
        <w:gridCol w:w="7941"/>
      </w:tblGrid>
      <w:tr w:rsidR="001378D6" w:rsidTr="00D01867">
        <w:tc>
          <w:tcPr>
            <w:tcW w:w="2101" w:type="dxa"/>
          </w:tcPr>
          <w:p w:rsidR="001378D6" w:rsidRDefault="001378D6" w:rsidP="002F4F9F">
            <w:pPr>
              <w:spacing w:after="0"/>
              <w:rPr>
                <w:rFonts w:ascii="Times New Roman" w:hAnsi="Times New Roman"/>
                <w:sz w:val="24"/>
                <w:szCs w:val="24"/>
              </w:rPr>
            </w:pPr>
            <w:r>
              <w:rPr>
                <w:rFonts w:ascii="Times New Roman" w:hAnsi="Times New Roman"/>
                <w:sz w:val="24"/>
                <w:szCs w:val="24"/>
              </w:rPr>
              <w:t>Наименование объекта</w:t>
            </w:r>
          </w:p>
        </w:tc>
        <w:tc>
          <w:tcPr>
            <w:tcW w:w="8355" w:type="dxa"/>
          </w:tcPr>
          <w:p w:rsidR="001378D6" w:rsidRDefault="001378D6" w:rsidP="002F4F9F">
            <w:pPr>
              <w:spacing w:after="0"/>
              <w:rPr>
                <w:rFonts w:ascii="Times New Roman" w:hAnsi="Times New Roman"/>
                <w:sz w:val="24"/>
                <w:szCs w:val="24"/>
              </w:rPr>
            </w:pPr>
            <w:r>
              <w:rPr>
                <w:rFonts w:ascii="Times New Roman" w:hAnsi="Times New Roman"/>
                <w:sz w:val="24"/>
                <w:szCs w:val="24"/>
              </w:rPr>
              <w:t>Дендрарий МАДОУ детский сад 10</w:t>
            </w:r>
          </w:p>
        </w:tc>
      </w:tr>
      <w:tr w:rsidR="001378D6" w:rsidTr="00D01867">
        <w:tc>
          <w:tcPr>
            <w:tcW w:w="2101" w:type="dxa"/>
          </w:tcPr>
          <w:p w:rsidR="001378D6" w:rsidRDefault="001378D6" w:rsidP="002F4F9F">
            <w:pPr>
              <w:spacing w:after="0"/>
              <w:rPr>
                <w:rFonts w:ascii="Times New Roman" w:hAnsi="Times New Roman"/>
                <w:sz w:val="24"/>
                <w:szCs w:val="24"/>
              </w:rPr>
            </w:pPr>
            <w:r>
              <w:rPr>
                <w:rFonts w:ascii="Times New Roman" w:hAnsi="Times New Roman"/>
                <w:sz w:val="24"/>
                <w:szCs w:val="24"/>
              </w:rPr>
              <w:t>Изображение объекта</w:t>
            </w:r>
          </w:p>
        </w:tc>
        <w:tc>
          <w:tcPr>
            <w:tcW w:w="8355" w:type="dxa"/>
          </w:tcPr>
          <w:p w:rsidR="001378D6" w:rsidRDefault="000F07BE" w:rsidP="002F4F9F">
            <w:pPr>
              <w:spacing w:after="0"/>
              <w:jc w:val="center"/>
              <w:rPr>
                <w:rFonts w:ascii="Times New Roman" w:hAnsi="Times New Roman"/>
                <w:sz w:val="24"/>
                <w:szCs w:val="24"/>
              </w:rPr>
            </w:pPr>
            <w:r w:rsidRPr="000F07BE">
              <w:rPr>
                <w:noProof/>
                <w:lang w:eastAsia="ru-RU"/>
              </w:rPr>
              <w:drawing>
                <wp:inline distT="0" distB="0" distL="0" distR="0">
                  <wp:extent cx="4761754" cy="2315450"/>
                  <wp:effectExtent l="0" t="0" r="1270" b="8890"/>
                  <wp:docPr id="5" name="Рисунок 5" descr="C:\Users\Пользователь\Desktop\2024\ЭКОЛЕНД\20231130_132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esktop\2024\ЭКОЛЕНД\20231130_13242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8164" cy="2318567"/>
                          </a:xfrm>
                          <a:prstGeom prst="rect">
                            <a:avLst/>
                          </a:prstGeom>
                          <a:noFill/>
                          <a:ln>
                            <a:noFill/>
                          </a:ln>
                        </pic:spPr>
                      </pic:pic>
                    </a:graphicData>
                  </a:graphic>
                </wp:inline>
              </w:drawing>
            </w:r>
          </w:p>
        </w:tc>
      </w:tr>
      <w:tr w:rsidR="001378D6" w:rsidTr="00D01867">
        <w:tc>
          <w:tcPr>
            <w:tcW w:w="2101" w:type="dxa"/>
          </w:tcPr>
          <w:p w:rsidR="001378D6" w:rsidRDefault="001378D6" w:rsidP="002F4F9F">
            <w:pPr>
              <w:spacing w:after="0"/>
              <w:rPr>
                <w:rFonts w:ascii="Times New Roman" w:hAnsi="Times New Roman"/>
                <w:sz w:val="24"/>
                <w:szCs w:val="24"/>
              </w:rPr>
            </w:pPr>
            <w:r>
              <w:rPr>
                <w:rFonts w:ascii="Times New Roman" w:hAnsi="Times New Roman"/>
                <w:sz w:val="24"/>
                <w:szCs w:val="24"/>
              </w:rPr>
              <w:t>Местонахождение объекта</w:t>
            </w:r>
          </w:p>
        </w:tc>
        <w:tc>
          <w:tcPr>
            <w:tcW w:w="8355" w:type="dxa"/>
          </w:tcPr>
          <w:p w:rsidR="00B46290" w:rsidRDefault="00B46290" w:rsidP="002F4F9F">
            <w:pPr>
              <w:spacing w:after="0"/>
              <w:rPr>
                <w:rFonts w:ascii="Times New Roman" w:hAnsi="Times New Roman"/>
                <w:sz w:val="24"/>
                <w:szCs w:val="24"/>
              </w:rPr>
            </w:pPr>
            <w:r>
              <w:rPr>
                <w:rFonts w:ascii="Times New Roman" w:hAnsi="Times New Roman"/>
                <w:sz w:val="24"/>
                <w:szCs w:val="24"/>
              </w:rPr>
              <w:t>МАДОУ детский сад 10</w:t>
            </w:r>
          </w:p>
          <w:p w:rsidR="00B46290" w:rsidRDefault="00B46290" w:rsidP="002F4F9F">
            <w:pPr>
              <w:spacing w:after="0"/>
              <w:rPr>
                <w:rFonts w:ascii="Times New Roman" w:hAnsi="Times New Roman"/>
                <w:sz w:val="24"/>
                <w:szCs w:val="24"/>
              </w:rPr>
            </w:pPr>
            <w:r w:rsidRPr="00B46290">
              <w:rPr>
                <w:rFonts w:ascii="Times New Roman" w:hAnsi="Times New Roman"/>
                <w:sz w:val="24"/>
                <w:szCs w:val="24"/>
              </w:rPr>
              <w:t>623300, Свердловская область, г. Красноуфимск, ул. Писцова ,44</w:t>
            </w:r>
          </w:p>
        </w:tc>
      </w:tr>
      <w:tr w:rsidR="001378D6" w:rsidTr="00D01867">
        <w:tc>
          <w:tcPr>
            <w:tcW w:w="2101" w:type="dxa"/>
          </w:tcPr>
          <w:p w:rsidR="001378D6" w:rsidRDefault="00047A6E" w:rsidP="002F4F9F">
            <w:pPr>
              <w:spacing w:after="0"/>
              <w:rPr>
                <w:rFonts w:ascii="Times New Roman" w:hAnsi="Times New Roman"/>
                <w:sz w:val="24"/>
                <w:szCs w:val="24"/>
              </w:rPr>
            </w:pPr>
            <w:r>
              <w:rPr>
                <w:rFonts w:ascii="Times New Roman" w:hAnsi="Times New Roman"/>
                <w:sz w:val="24"/>
                <w:szCs w:val="24"/>
              </w:rPr>
              <w:t>Возраст посадок</w:t>
            </w:r>
          </w:p>
        </w:tc>
        <w:tc>
          <w:tcPr>
            <w:tcW w:w="8355" w:type="dxa"/>
          </w:tcPr>
          <w:p w:rsidR="001378D6" w:rsidRDefault="00047A6E" w:rsidP="002F4F9F">
            <w:pPr>
              <w:spacing w:after="0"/>
              <w:rPr>
                <w:rFonts w:ascii="Times New Roman" w:hAnsi="Times New Roman"/>
                <w:sz w:val="24"/>
                <w:szCs w:val="24"/>
              </w:rPr>
            </w:pPr>
            <w:r>
              <w:rPr>
                <w:rFonts w:ascii="Times New Roman" w:hAnsi="Times New Roman"/>
                <w:sz w:val="24"/>
                <w:szCs w:val="24"/>
              </w:rPr>
              <w:t>1983 год</w:t>
            </w:r>
          </w:p>
        </w:tc>
      </w:tr>
      <w:tr w:rsidR="001378D6" w:rsidTr="00D01867">
        <w:tc>
          <w:tcPr>
            <w:tcW w:w="2101" w:type="dxa"/>
          </w:tcPr>
          <w:p w:rsidR="001378D6" w:rsidRDefault="00AE48E1" w:rsidP="002F4F9F">
            <w:pPr>
              <w:spacing w:after="0"/>
              <w:rPr>
                <w:rFonts w:ascii="Times New Roman" w:hAnsi="Times New Roman"/>
                <w:sz w:val="24"/>
                <w:szCs w:val="24"/>
              </w:rPr>
            </w:pPr>
            <w:r>
              <w:rPr>
                <w:rFonts w:ascii="Times New Roman" w:hAnsi="Times New Roman"/>
                <w:sz w:val="24"/>
                <w:szCs w:val="24"/>
              </w:rPr>
              <w:t>Год основания</w:t>
            </w:r>
          </w:p>
        </w:tc>
        <w:tc>
          <w:tcPr>
            <w:tcW w:w="8355" w:type="dxa"/>
          </w:tcPr>
          <w:p w:rsidR="001378D6" w:rsidRDefault="00AE48E1" w:rsidP="002F4F9F">
            <w:pPr>
              <w:spacing w:after="0"/>
              <w:rPr>
                <w:rFonts w:ascii="Times New Roman" w:hAnsi="Times New Roman"/>
                <w:sz w:val="24"/>
                <w:szCs w:val="24"/>
              </w:rPr>
            </w:pPr>
            <w:r>
              <w:rPr>
                <w:rFonts w:ascii="Times New Roman" w:hAnsi="Times New Roman"/>
                <w:sz w:val="24"/>
                <w:szCs w:val="24"/>
              </w:rPr>
              <w:t>2023 год</w:t>
            </w:r>
          </w:p>
        </w:tc>
      </w:tr>
      <w:tr w:rsidR="001378D6" w:rsidTr="00D01867">
        <w:tc>
          <w:tcPr>
            <w:tcW w:w="2101" w:type="dxa"/>
          </w:tcPr>
          <w:p w:rsidR="001378D6" w:rsidRDefault="00C37ABC" w:rsidP="002F4F9F">
            <w:pPr>
              <w:spacing w:after="0"/>
              <w:rPr>
                <w:rFonts w:ascii="Times New Roman" w:hAnsi="Times New Roman"/>
                <w:sz w:val="24"/>
                <w:szCs w:val="24"/>
              </w:rPr>
            </w:pPr>
            <w:r>
              <w:rPr>
                <w:rFonts w:ascii="Times New Roman" w:hAnsi="Times New Roman"/>
                <w:sz w:val="24"/>
                <w:szCs w:val="24"/>
              </w:rPr>
              <w:t>Краткое описание</w:t>
            </w:r>
            <w:r w:rsidR="00A23F4F">
              <w:rPr>
                <w:rFonts w:ascii="Times New Roman" w:hAnsi="Times New Roman"/>
                <w:sz w:val="24"/>
                <w:szCs w:val="24"/>
              </w:rPr>
              <w:t xml:space="preserve"> объекта</w:t>
            </w:r>
          </w:p>
        </w:tc>
        <w:tc>
          <w:tcPr>
            <w:tcW w:w="8355" w:type="dxa"/>
          </w:tcPr>
          <w:p w:rsidR="0053587E" w:rsidRDefault="00C37ABC" w:rsidP="002F4F9F">
            <w:pPr>
              <w:spacing w:after="0"/>
              <w:rPr>
                <w:rFonts w:ascii="Times New Roman" w:hAnsi="Times New Roman"/>
                <w:sz w:val="24"/>
                <w:szCs w:val="24"/>
              </w:rPr>
            </w:pPr>
            <w:r>
              <w:rPr>
                <w:rFonts w:ascii="Times New Roman" w:hAnsi="Times New Roman"/>
                <w:sz w:val="24"/>
                <w:szCs w:val="24"/>
              </w:rPr>
              <w:t xml:space="preserve">Дендрарий </w:t>
            </w:r>
            <w:r w:rsidR="006B77A4" w:rsidRPr="006B77A4">
              <w:rPr>
                <w:rFonts w:ascii="Times New Roman" w:hAnsi="Times New Roman"/>
                <w:sz w:val="24"/>
                <w:szCs w:val="24"/>
              </w:rPr>
              <w:t>(от греч. dendron – дерево)</w:t>
            </w:r>
            <w:r w:rsidR="006B77A4">
              <w:rPr>
                <w:rFonts w:ascii="Times New Roman" w:hAnsi="Times New Roman"/>
                <w:sz w:val="24"/>
                <w:szCs w:val="24"/>
              </w:rPr>
              <w:t xml:space="preserve"> </w:t>
            </w:r>
            <w:r>
              <w:rPr>
                <w:rFonts w:ascii="Times New Roman" w:hAnsi="Times New Roman"/>
                <w:sz w:val="24"/>
                <w:szCs w:val="24"/>
              </w:rPr>
              <w:t>МАДОУ детский сад</w:t>
            </w:r>
            <w:r w:rsidR="008D1A40">
              <w:rPr>
                <w:rFonts w:ascii="Times New Roman" w:hAnsi="Times New Roman"/>
                <w:sz w:val="24"/>
                <w:szCs w:val="24"/>
              </w:rPr>
              <w:t xml:space="preserve"> 10 содержит 14 видов </w:t>
            </w:r>
            <w:r w:rsidR="009A248A">
              <w:rPr>
                <w:rFonts w:ascii="Times New Roman" w:hAnsi="Times New Roman"/>
                <w:sz w:val="24"/>
                <w:szCs w:val="24"/>
              </w:rPr>
              <w:t xml:space="preserve">древесных растений и </w:t>
            </w:r>
            <w:r w:rsidR="002F4F9F">
              <w:rPr>
                <w:rFonts w:ascii="Times New Roman" w:hAnsi="Times New Roman"/>
                <w:sz w:val="24"/>
                <w:szCs w:val="24"/>
              </w:rPr>
              <w:t>цветов,</w:t>
            </w:r>
            <w:r w:rsidR="009A248A">
              <w:rPr>
                <w:rFonts w:ascii="Times New Roman" w:hAnsi="Times New Roman"/>
                <w:sz w:val="24"/>
                <w:szCs w:val="24"/>
              </w:rPr>
              <w:t xml:space="preserve"> </w:t>
            </w:r>
            <w:r>
              <w:rPr>
                <w:rFonts w:ascii="Times New Roman" w:hAnsi="Times New Roman"/>
                <w:sz w:val="24"/>
                <w:szCs w:val="24"/>
              </w:rPr>
              <w:t>произрастающих в Уральском регионе</w:t>
            </w:r>
            <w:r w:rsidR="001858E8">
              <w:rPr>
                <w:rFonts w:ascii="Times New Roman" w:hAnsi="Times New Roman"/>
                <w:sz w:val="24"/>
                <w:szCs w:val="24"/>
              </w:rPr>
              <w:t xml:space="preserve">: </w:t>
            </w:r>
          </w:p>
          <w:p w:rsidR="0053587E" w:rsidRDefault="00001943" w:rsidP="002F4F9F">
            <w:pPr>
              <w:spacing w:after="0"/>
              <w:rPr>
                <w:rFonts w:ascii="Times New Roman" w:hAnsi="Times New Roman"/>
                <w:sz w:val="24"/>
                <w:szCs w:val="24"/>
              </w:rPr>
            </w:pPr>
            <w:r>
              <w:rPr>
                <w:rFonts w:ascii="Times New Roman" w:hAnsi="Times New Roman"/>
                <w:sz w:val="24"/>
                <w:szCs w:val="24"/>
              </w:rPr>
              <w:t xml:space="preserve">- </w:t>
            </w:r>
            <w:r w:rsidR="001858E8" w:rsidRPr="001858E8">
              <w:rPr>
                <w:rFonts w:ascii="Times New Roman" w:hAnsi="Times New Roman"/>
                <w:sz w:val="24"/>
                <w:szCs w:val="24"/>
              </w:rPr>
              <w:t>Тополь (лат.</w:t>
            </w:r>
            <w:r w:rsidR="001858E8">
              <w:rPr>
                <w:rFonts w:ascii="Times New Roman" w:hAnsi="Times New Roman"/>
                <w:sz w:val="24"/>
                <w:szCs w:val="24"/>
              </w:rPr>
              <w:t xml:space="preserve"> </w:t>
            </w:r>
            <w:r w:rsidR="001858E8" w:rsidRPr="001858E8">
              <w:rPr>
                <w:rFonts w:ascii="Times New Roman" w:hAnsi="Times New Roman"/>
                <w:sz w:val="24"/>
                <w:szCs w:val="24"/>
              </w:rPr>
              <w:t>Pópulus)</w:t>
            </w:r>
          </w:p>
          <w:p w:rsidR="0053587E" w:rsidRDefault="00001943" w:rsidP="002F4F9F">
            <w:pPr>
              <w:spacing w:after="0"/>
              <w:rPr>
                <w:rFonts w:ascii="Times New Roman" w:hAnsi="Times New Roman"/>
                <w:sz w:val="24"/>
                <w:szCs w:val="24"/>
              </w:rPr>
            </w:pPr>
            <w:r>
              <w:rPr>
                <w:rFonts w:ascii="Times New Roman" w:hAnsi="Times New Roman"/>
                <w:sz w:val="24"/>
                <w:szCs w:val="24"/>
              </w:rPr>
              <w:t xml:space="preserve">- </w:t>
            </w:r>
            <w:r w:rsidR="00D75FE6">
              <w:rPr>
                <w:rFonts w:ascii="Times New Roman" w:hAnsi="Times New Roman"/>
                <w:sz w:val="24"/>
                <w:szCs w:val="24"/>
              </w:rPr>
              <w:t>С</w:t>
            </w:r>
            <w:r w:rsidR="001858E8" w:rsidRPr="001858E8">
              <w:rPr>
                <w:rFonts w:ascii="Times New Roman" w:hAnsi="Times New Roman"/>
                <w:sz w:val="24"/>
                <w:szCs w:val="24"/>
              </w:rPr>
              <w:t xml:space="preserve">осна </w:t>
            </w:r>
            <w:r w:rsidR="001858E8">
              <w:rPr>
                <w:rFonts w:ascii="Times New Roman" w:hAnsi="Times New Roman"/>
                <w:sz w:val="24"/>
                <w:szCs w:val="24"/>
              </w:rPr>
              <w:t>о</w:t>
            </w:r>
            <w:r w:rsidR="00FE6C73">
              <w:rPr>
                <w:rFonts w:ascii="Times New Roman" w:hAnsi="Times New Roman"/>
                <w:sz w:val="24"/>
                <w:szCs w:val="24"/>
              </w:rPr>
              <w:t xml:space="preserve">быкновенная (лат. </w:t>
            </w:r>
            <w:r w:rsidR="001858E8" w:rsidRPr="001858E8">
              <w:rPr>
                <w:rFonts w:ascii="Times New Roman" w:hAnsi="Times New Roman"/>
                <w:sz w:val="24"/>
                <w:szCs w:val="24"/>
              </w:rPr>
              <w:t>Pinus silvestris L.</w:t>
            </w:r>
            <w:r w:rsidR="00FE6C73">
              <w:rPr>
                <w:rFonts w:ascii="Times New Roman" w:hAnsi="Times New Roman"/>
                <w:sz w:val="24"/>
                <w:szCs w:val="24"/>
              </w:rPr>
              <w:t>)</w:t>
            </w:r>
            <w:r w:rsidR="001858E8">
              <w:rPr>
                <w:rFonts w:ascii="Times New Roman" w:hAnsi="Times New Roman"/>
                <w:sz w:val="24"/>
                <w:szCs w:val="24"/>
              </w:rPr>
              <w:t xml:space="preserve"> </w:t>
            </w:r>
          </w:p>
          <w:p w:rsidR="0053587E" w:rsidRDefault="00001943" w:rsidP="002F4F9F">
            <w:pPr>
              <w:spacing w:after="0"/>
            </w:pPr>
            <w:r>
              <w:rPr>
                <w:rFonts w:ascii="Times New Roman" w:hAnsi="Times New Roman"/>
                <w:sz w:val="24"/>
                <w:szCs w:val="24"/>
              </w:rPr>
              <w:t xml:space="preserve">- </w:t>
            </w:r>
            <w:r w:rsidR="001858E8" w:rsidRPr="001858E8">
              <w:rPr>
                <w:rFonts w:ascii="Times New Roman" w:hAnsi="Times New Roman"/>
                <w:sz w:val="24"/>
                <w:szCs w:val="24"/>
              </w:rPr>
              <w:t xml:space="preserve">Сире́нь </w:t>
            </w:r>
            <w:r w:rsidR="008D1A40" w:rsidRPr="001858E8">
              <w:rPr>
                <w:rFonts w:ascii="Times New Roman" w:hAnsi="Times New Roman"/>
                <w:sz w:val="24"/>
                <w:szCs w:val="24"/>
              </w:rPr>
              <w:t xml:space="preserve">обыкновенная </w:t>
            </w:r>
            <w:r w:rsidR="008D1A40">
              <w:rPr>
                <w:rFonts w:ascii="Times New Roman" w:hAnsi="Times New Roman"/>
                <w:sz w:val="24"/>
                <w:szCs w:val="24"/>
              </w:rPr>
              <w:t>(</w:t>
            </w:r>
            <w:r w:rsidR="001858E8" w:rsidRPr="001858E8">
              <w:rPr>
                <w:rFonts w:ascii="Times New Roman" w:hAnsi="Times New Roman"/>
                <w:sz w:val="24"/>
                <w:szCs w:val="24"/>
              </w:rPr>
              <w:t>лат. Syrínga vulgáris)</w:t>
            </w:r>
            <w:r w:rsidR="001858E8">
              <w:t xml:space="preserve"> </w:t>
            </w:r>
          </w:p>
          <w:p w:rsidR="0053587E" w:rsidRDefault="00001943" w:rsidP="002F4F9F">
            <w:pPr>
              <w:spacing w:after="0"/>
              <w:rPr>
                <w:rFonts w:ascii="Times New Roman" w:hAnsi="Times New Roman"/>
                <w:sz w:val="24"/>
                <w:szCs w:val="24"/>
              </w:rPr>
            </w:pPr>
            <w:r>
              <w:rPr>
                <w:rFonts w:ascii="Times New Roman" w:hAnsi="Times New Roman"/>
                <w:sz w:val="24"/>
                <w:szCs w:val="24"/>
              </w:rPr>
              <w:t xml:space="preserve">- </w:t>
            </w:r>
            <w:r w:rsidR="001858E8" w:rsidRPr="001858E8">
              <w:rPr>
                <w:rFonts w:ascii="Times New Roman" w:hAnsi="Times New Roman"/>
                <w:sz w:val="24"/>
                <w:szCs w:val="24"/>
              </w:rPr>
              <w:t>Черёмуха обыкнове́нная (лат. Prúnus pádus)</w:t>
            </w:r>
            <w:r w:rsidR="001858E8">
              <w:rPr>
                <w:rFonts w:ascii="Times New Roman" w:hAnsi="Times New Roman"/>
                <w:sz w:val="24"/>
                <w:szCs w:val="24"/>
              </w:rPr>
              <w:t xml:space="preserve"> </w:t>
            </w:r>
          </w:p>
          <w:p w:rsidR="0053587E" w:rsidRDefault="00001943" w:rsidP="002F4F9F">
            <w:pPr>
              <w:spacing w:after="0"/>
              <w:rPr>
                <w:rFonts w:ascii="Times New Roman" w:hAnsi="Times New Roman"/>
                <w:sz w:val="24"/>
                <w:szCs w:val="24"/>
              </w:rPr>
            </w:pPr>
            <w:r>
              <w:rPr>
                <w:rFonts w:ascii="Times New Roman" w:hAnsi="Times New Roman"/>
                <w:sz w:val="24"/>
                <w:szCs w:val="24"/>
              </w:rPr>
              <w:t xml:space="preserve">- </w:t>
            </w:r>
            <w:r w:rsidR="00D75FE6">
              <w:rPr>
                <w:rFonts w:ascii="Times New Roman" w:hAnsi="Times New Roman"/>
                <w:sz w:val="24"/>
                <w:szCs w:val="24"/>
              </w:rPr>
              <w:t>Девичий виноград п</w:t>
            </w:r>
            <w:r w:rsidR="00D75FE6" w:rsidRPr="00D75FE6">
              <w:rPr>
                <w:rFonts w:ascii="Times New Roman" w:hAnsi="Times New Roman"/>
                <w:sz w:val="24"/>
                <w:szCs w:val="24"/>
              </w:rPr>
              <w:t>ятилисточковый</w:t>
            </w:r>
            <w:r w:rsidR="009C506B">
              <w:t xml:space="preserve"> </w:t>
            </w:r>
            <w:r w:rsidR="009C506B" w:rsidRPr="009C506B">
              <w:rPr>
                <w:rFonts w:ascii="Times New Roman" w:hAnsi="Times New Roman"/>
                <w:sz w:val="24"/>
                <w:szCs w:val="24"/>
              </w:rPr>
              <w:t>или</w:t>
            </w:r>
            <w:r w:rsidR="009C506B">
              <w:t xml:space="preserve"> </w:t>
            </w:r>
            <w:r w:rsidR="009C506B" w:rsidRPr="009C506B">
              <w:rPr>
                <w:rFonts w:ascii="Times New Roman" w:hAnsi="Times New Roman"/>
                <w:sz w:val="24"/>
                <w:szCs w:val="24"/>
              </w:rPr>
              <w:t>Партеноциссус пятилисточковый (лат. Parthenoc</w:t>
            </w:r>
            <w:r w:rsidR="002836FE">
              <w:rPr>
                <w:rFonts w:ascii="Times New Roman" w:hAnsi="Times New Roman"/>
                <w:sz w:val="24"/>
                <w:szCs w:val="24"/>
              </w:rPr>
              <w:t>íssus quinquefolia)</w:t>
            </w:r>
          </w:p>
          <w:p w:rsidR="0053587E" w:rsidRDefault="00001943" w:rsidP="002F4F9F">
            <w:pPr>
              <w:spacing w:after="0"/>
              <w:rPr>
                <w:rFonts w:ascii="Times New Roman" w:hAnsi="Times New Roman"/>
                <w:sz w:val="24"/>
                <w:szCs w:val="24"/>
              </w:rPr>
            </w:pPr>
            <w:r>
              <w:rPr>
                <w:rFonts w:ascii="Times New Roman" w:hAnsi="Times New Roman"/>
                <w:sz w:val="24"/>
                <w:szCs w:val="24"/>
              </w:rPr>
              <w:t xml:space="preserve">- </w:t>
            </w:r>
            <w:r w:rsidR="009C506B">
              <w:rPr>
                <w:rFonts w:ascii="Times New Roman" w:hAnsi="Times New Roman"/>
                <w:sz w:val="24"/>
                <w:szCs w:val="24"/>
              </w:rPr>
              <w:t xml:space="preserve">Сосна́ сиби́рская кедро́вая </w:t>
            </w:r>
            <w:r w:rsidR="00741832" w:rsidRPr="00741832">
              <w:rPr>
                <w:rFonts w:ascii="Times New Roman" w:hAnsi="Times New Roman"/>
                <w:sz w:val="24"/>
                <w:szCs w:val="24"/>
              </w:rPr>
              <w:t>или Сиби́рский кедр (лат. Pínussibírica)</w:t>
            </w:r>
            <w:r w:rsidR="00741832">
              <w:rPr>
                <w:rFonts w:ascii="Times New Roman" w:hAnsi="Times New Roman"/>
                <w:sz w:val="24"/>
                <w:szCs w:val="24"/>
              </w:rPr>
              <w:t xml:space="preserve"> </w:t>
            </w:r>
          </w:p>
          <w:p w:rsidR="0053587E" w:rsidRDefault="00001943" w:rsidP="002F4F9F">
            <w:pPr>
              <w:spacing w:after="0"/>
              <w:rPr>
                <w:rFonts w:ascii="Times New Roman" w:hAnsi="Times New Roman"/>
                <w:sz w:val="24"/>
                <w:szCs w:val="24"/>
              </w:rPr>
            </w:pPr>
            <w:r>
              <w:rPr>
                <w:rFonts w:ascii="Times New Roman" w:hAnsi="Times New Roman"/>
                <w:sz w:val="24"/>
                <w:szCs w:val="24"/>
              </w:rPr>
              <w:t xml:space="preserve">- </w:t>
            </w:r>
            <w:r w:rsidR="00741832" w:rsidRPr="00741832">
              <w:rPr>
                <w:rFonts w:ascii="Times New Roman" w:hAnsi="Times New Roman"/>
                <w:sz w:val="24"/>
                <w:szCs w:val="24"/>
              </w:rPr>
              <w:t>Клён остроли́стный (лат. Ácer platanoídes)</w:t>
            </w:r>
          </w:p>
          <w:p w:rsidR="00001943" w:rsidRDefault="00001943" w:rsidP="002F4F9F">
            <w:pPr>
              <w:spacing w:after="0"/>
              <w:rPr>
                <w:rFonts w:ascii="Times New Roman" w:hAnsi="Times New Roman"/>
                <w:sz w:val="24"/>
                <w:szCs w:val="24"/>
              </w:rPr>
            </w:pPr>
            <w:r>
              <w:rPr>
                <w:rFonts w:ascii="Times New Roman" w:hAnsi="Times New Roman"/>
                <w:sz w:val="24"/>
                <w:szCs w:val="24"/>
              </w:rPr>
              <w:t xml:space="preserve">- Спире́я япо́нская </w:t>
            </w:r>
            <w:r w:rsidR="00741832" w:rsidRPr="00741832">
              <w:rPr>
                <w:rFonts w:ascii="Times New Roman" w:hAnsi="Times New Roman"/>
                <w:sz w:val="24"/>
                <w:szCs w:val="24"/>
              </w:rPr>
              <w:t>(лат.</w:t>
            </w:r>
            <w:r w:rsidR="0053587E">
              <w:rPr>
                <w:rFonts w:ascii="Times New Roman" w:hAnsi="Times New Roman"/>
                <w:sz w:val="24"/>
                <w:szCs w:val="24"/>
              </w:rPr>
              <w:t xml:space="preserve"> </w:t>
            </w:r>
            <w:r w:rsidR="00741832" w:rsidRPr="00741832">
              <w:rPr>
                <w:rFonts w:ascii="Times New Roman" w:hAnsi="Times New Roman"/>
                <w:sz w:val="24"/>
                <w:szCs w:val="24"/>
              </w:rPr>
              <w:t>Spiraeajaponica)</w:t>
            </w:r>
          </w:p>
          <w:p w:rsidR="00001943" w:rsidRDefault="00001943" w:rsidP="002F4F9F">
            <w:pPr>
              <w:spacing w:after="0"/>
              <w:rPr>
                <w:rFonts w:ascii="Times New Roman" w:hAnsi="Times New Roman"/>
                <w:sz w:val="24"/>
                <w:szCs w:val="24"/>
              </w:rPr>
            </w:pPr>
            <w:r>
              <w:rPr>
                <w:rFonts w:ascii="Times New Roman" w:hAnsi="Times New Roman"/>
                <w:sz w:val="24"/>
                <w:szCs w:val="24"/>
              </w:rPr>
              <w:t xml:space="preserve">- </w:t>
            </w:r>
            <w:r w:rsidR="008D1A40" w:rsidRPr="008D1A40">
              <w:rPr>
                <w:rFonts w:ascii="Times New Roman" w:hAnsi="Times New Roman"/>
                <w:sz w:val="24"/>
                <w:szCs w:val="24"/>
              </w:rPr>
              <w:t>Я́блоня я́годная</w:t>
            </w:r>
            <w:r w:rsidR="008D1A40">
              <w:rPr>
                <w:rFonts w:ascii="Times New Roman" w:hAnsi="Times New Roman"/>
                <w:sz w:val="24"/>
                <w:szCs w:val="24"/>
              </w:rPr>
              <w:t xml:space="preserve"> </w:t>
            </w:r>
            <w:r w:rsidR="008D1A40" w:rsidRPr="008D1A40">
              <w:rPr>
                <w:rFonts w:ascii="Times New Roman" w:hAnsi="Times New Roman"/>
                <w:sz w:val="24"/>
                <w:szCs w:val="24"/>
              </w:rPr>
              <w:t>(лат.</w:t>
            </w:r>
            <w:r w:rsidR="0053587E">
              <w:rPr>
                <w:rFonts w:ascii="Times New Roman" w:hAnsi="Times New Roman"/>
                <w:sz w:val="24"/>
                <w:szCs w:val="24"/>
              </w:rPr>
              <w:t xml:space="preserve"> </w:t>
            </w:r>
            <w:r w:rsidR="008D1A40" w:rsidRPr="008D1A40">
              <w:rPr>
                <w:rFonts w:ascii="Times New Roman" w:hAnsi="Times New Roman"/>
                <w:sz w:val="24"/>
                <w:szCs w:val="24"/>
              </w:rPr>
              <w:t>Malusbaccata)</w:t>
            </w:r>
          </w:p>
          <w:p w:rsidR="00001943" w:rsidRDefault="00001943" w:rsidP="002F4F9F">
            <w:pPr>
              <w:spacing w:after="0"/>
              <w:rPr>
                <w:rFonts w:ascii="Times New Roman" w:hAnsi="Times New Roman"/>
                <w:sz w:val="24"/>
                <w:szCs w:val="24"/>
              </w:rPr>
            </w:pPr>
            <w:r>
              <w:rPr>
                <w:rFonts w:ascii="Times New Roman" w:hAnsi="Times New Roman"/>
                <w:sz w:val="24"/>
                <w:szCs w:val="24"/>
              </w:rPr>
              <w:t xml:space="preserve">- </w:t>
            </w:r>
            <w:r w:rsidR="008D1A40" w:rsidRPr="008D1A40">
              <w:rPr>
                <w:rFonts w:ascii="Times New Roman" w:hAnsi="Times New Roman"/>
                <w:sz w:val="24"/>
                <w:szCs w:val="24"/>
              </w:rPr>
              <w:t>Ель (лат. Pícea)</w:t>
            </w:r>
            <w:r w:rsidR="008D1A40">
              <w:rPr>
                <w:rFonts w:ascii="Times New Roman" w:hAnsi="Times New Roman"/>
                <w:sz w:val="24"/>
                <w:szCs w:val="24"/>
              </w:rPr>
              <w:t xml:space="preserve"> </w:t>
            </w:r>
          </w:p>
          <w:p w:rsidR="00001943" w:rsidRDefault="00001943" w:rsidP="002F4F9F">
            <w:pPr>
              <w:spacing w:after="0"/>
              <w:rPr>
                <w:rFonts w:ascii="Times New Roman" w:hAnsi="Times New Roman"/>
                <w:sz w:val="24"/>
                <w:szCs w:val="24"/>
              </w:rPr>
            </w:pPr>
            <w:r>
              <w:rPr>
                <w:rFonts w:ascii="Times New Roman" w:hAnsi="Times New Roman"/>
                <w:sz w:val="24"/>
                <w:szCs w:val="24"/>
              </w:rPr>
              <w:t xml:space="preserve">- </w:t>
            </w:r>
            <w:r w:rsidR="008D1A40" w:rsidRPr="008D1A40">
              <w:rPr>
                <w:rFonts w:ascii="Times New Roman" w:hAnsi="Times New Roman"/>
                <w:sz w:val="24"/>
                <w:szCs w:val="24"/>
              </w:rPr>
              <w:t>Берёза (лат. Bétula)</w:t>
            </w:r>
            <w:r w:rsidR="008D1A40">
              <w:rPr>
                <w:rFonts w:ascii="Times New Roman" w:hAnsi="Times New Roman"/>
                <w:sz w:val="24"/>
                <w:szCs w:val="24"/>
              </w:rPr>
              <w:t xml:space="preserve"> </w:t>
            </w:r>
          </w:p>
          <w:p w:rsidR="00001943" w:rsidRDefault="00001943" w:rsidP="002F4F9F">
            <w:pPr>
              <w:spacing w:after="0"/>
            </w:pPr>
            <w:r>
              <w:rPr>
                <w:rFonts w:ascii="Times New Roman" w:hAnsi="Times New Roman"/>
                <w:sz w:val="24"/>
                <w:szCs w:val="24"/>
              </w:rPr>
              <w:t xml:space="preserve">- </w:t>
            </w:r>
            <w:r w:rsidR="008D1A40" w:rsidRPr="008D1A40">
              <w:rPr>
                <w:rFonts w:ascii="Times New Roman" w:hAnsi="Times New Roman"/>
                <w:sz w:val="24"/>
                <w:szCs w:val="24"/>
              </w:rPr>
              <w:t>Пихта сибирская</w:t>
            </w:r>
            <w:r w:rsidR="008D1A40">
              <w:rPr>
                <w:rFonts w:ascii="Times New Roman" w:hAnsi="Times New Roman"/>
                <w:sz w:val="24"/>
                <w:szCs w:val="24"/>
              </w:rPr>
              <w:t xml:space="preserve"> </w:t>
            </w:r>
            <w:r w:rsidR="008D1A40" w:rsidRPr="008D1A40">
              <w:rPr>
                <w:rFonts w:ascii="Times New Roman" w:hAnsi="Times New Roman"/>
                <w:sz w:val="24"/>
                <w:szCs w:val="24"/>
              </w:rPr>
              <w:t>(лат. Abies)</w:t>
            </w:r>
          </w:p>
          <w:p w:rsidR="00001943" w:rsidRDefault="00001943" w:rsidP="002F4F9F">
            <w:pPr>
              <w:spacing w:after="0"/>
              <w:rPr>
                <w:rFonts w:ascii="Times New Roman" w:hAnsi="Times New Roman"/>
                <w:sz w:val="24"/>
                <w:szCs w:val="24"/>
              </w:rPr>
            </w:pPr>
            <w:r>
              <w:rPr>
                <w:rFonts w:ascii="Times New Roman" w:hAnsi="Times New Roman"/>
                <w:sz w:val="24"/>
                <w:szCs w:val="24"/>
              </w:rPr>
              <w:t xml:space="preserve">- Яблоня Недзвецкого </w:t>
            </w:r>
            <w:r w:rsidR="00FE6C73">
              <w:rPr>
                <w:rFonts w:ascii="Times New Roman" w:hAnsi="Times New Roman"/>
                <w:sz w:val="24"/>
                <w:szCs w:val="24"/>
              </w:rPr>
              <w:t>(</w:t>
            </w:r>
            <w:r w:rsidR="008D1A40" w:rsidRPr="008D1A40">
              <w:rPr>
                <w:rFonts w:ascii="Times New Roman" w:hAnsi="Times New Roman"/>
                <w:sz w:val="24"/>
                <w:szCs w:val="24"/>
              </w:rPr>
              <w:t>лат. Malusniedzwetzkyana</w:t>
            </w:r>
            <w:r w:rsidR="00FE6C73">
              <w:rPr>
                <w:rFonts w:ascii="Times New Roman" w:hAnsi="Times New Roman"/>
                <w:sz w:val="24"/>
                <w:szCs w:val="24"/>
              </w:rPr>
              <w:t>)</w:t>
            </w:r>
          </w:p>
          <w:p w:rsidR="00001943" w:rsidRDefault="00001943" w:rsidP="002F4F9F">
            <w:pPr>
              <w:spacing w:after="0"/>
              <w:rPr>
                <w:rFonts w:ascii="Times New Roman" w:hAnsi="Times New Roman"/>
                <w:sz w:val="24"/>
                <w:szCs w:val="24"/>
              </w:rPr>
            </w:pPr>
            <w:r>
              <w:rPr>
                <w:rFonts w:ascii="Times New Roman" w:hAnsi="Times New Roman"/>
                <w:sz w:val="24"/>
                <w:szCs w:val="24"/>
              </w:rPr>
              <w:t xml:space="preserve">- </w:t>
            </w:r>
            <w:r w:rsidR="0053587E">
              <w:rPr>
                <w:rFonts w:ascii="Times New Roman" w:hAnsi="Times New Roman"/>
                <w:sz w:val="24"/>
                <w:szCs w:val="24"/>
              </w:rPr>
              <w:t xml:space="preserve">Шиповник </w:t>
            </w:r>
            <w:r w:rsidR="0053587E" w:rsidRPr="0053587E">
              <w:rPr>
                <w:rFonts w:ascii="Times New Roman" w:hAnsi="Times New Roman"/>
                <w:sz w:val="24"/>
                <w:szCs w:val="24"/>
              </w:rPr>
              <w:t>(</w:t>
            </w:r>
            <w:r w:rsidR="009C506B">
              <w:rPr>
                <w:rFonts w:ascii="Times New Roman" w:hAnsi="Times New Roman"/>
                <w:sz w:val="24"/>
                <w:szCs w:val="24"/>
              </w:rPr>
              <w:t xml:space="preserve">лат. </w:t>
            </w:r>
            <w:r w:rsidR="0053587E" w:rsidRPr="0053587E">
              <w:rPr>
                <w:rFonts w:ascii="Times New Roman" w:hAnsi="Times New Roman"/>
                <w:sz w:val="24"/>
                <w:szCs w:val="24"/>
              </w:rPr>
              <w:t>Rosa canina)</w:t>
            </w:r>
          </w:p>
          <w:p w:rsidR="001378D6" w:rsidRDefault="00001943" w:rsidP="002F4F9F">
            <w:pPr>
              <w:spacing w:after="0"/>
              <w:rPr>
                <w:rFonts w:ascii="Times New Roman" w:hAnsi="Times New Roman"/>
                <w:sz w:val="24"/>
                <w:szCs w:val="24"/>
              </w:rPr>
            </w:pPr>
            <w:r>
              <w:rPr>
                <w:rFonts w:ascii="Times New Roman" w:hAnsi="Times New Roman"/>
                <w:sz w:val="24"/>
                <w:szCs w:val="24"/>
              </w:rPr>
              <w:t xml:space="preserve">- </w:t>
            </w:r>
            <w:r w:rsidR="0053587E" w:rsidRPr="0053587E">
              <w:rPr>
                <w:rFonts w:ascii="Times New Roman" w:hAnsi="Times New Roman"/>
                <w:sz w:val="24"/>
                <w:szCs w:val="24"/>
              </w:rPr>
              <w:t>Ряби́на обыкнове́нная</w:t>
            </w:r>
            <w:r>
              <w:rPr>
                <w:rFonts w:ascii="Times New Roman" w:hAnsi="Times New Roman"/>
                <w:sz w:val="24"/>
                <w:szCs w:val="24"/>
              </w:rPr>
              <w:t xml:space="preserve"> </w:t>
            </w:r>
            <w:r w:rsidR="0053587E" w:rsidRPr="0053587E">
              <w:rPr>
                <w:rFonts w:ascii="Times New Roman" w:hAnsi="Times New Roman"/>
                <w:sz w:val="24"/>
                <w:szCs w:val="24"/>
              </w:rPr>
              <w:t>(лат. Sórbusaucupária)</w:t>
            </w:r>
            <w:r w:rsidR="00FE6C73">
              <w:rPr>
                <w:rFonts w:ascii="Times New Roman" w:hAnsi="Times New Roman"/>
                <w:sz w:val="24"/>
                <w:szCs w:val="24"/>
              </w:rPr>
              <w:t>.</w:t>
            </w:r>
          </w:p>
          <w:p w:rsidR="002836FE" w:rsidRPr="007964E4" w:rsidRDefault="001A6569" w:rsidP="002F4F9F">
            <w:pPr>
              <w:spacing w:after="0"/>
              <w:rPr>
                <w:rFonts w:ascii="Times New Roman" w:hAnsi="Times New Roman"/>
                <w:sz w:val="24"/>
                <w:szCs w:val="24"/>
              </w:rPr>
            </w:pPr>
            <w:r>
              <w:rPr>
                <w:rFonts w:ascii="Times New Roman" w:hAnsi="Times New Roman"/>
                <w:sz w:val="24"/>
                <w:szCs w:val="24"/>
              </w:rPr>
              <w:t>Дендрарий расположен на центральной аллее у главного входа</w:t>
            </w:r>
            <w:r w:rsidR="005F0C9F">
              <w:rPr>
                <w:rFonts w:ascii="Times New Roman" w:hAnsi="Times New Roman"/>
                <w:sz w:val="24"/>
                <w:szCs w:val="24"/>
              </w:rPr>
              <w:t xml:space="preserve"> и по периметру территории</w:t>
            </w:r>
            <w:r>
              <w:rPr>
                <w:rFonts w:ascii="Times New Roman" w:hAnsi="Times New Roman"/>
                <w:sz w:val="24"/>
                <w:szCs w:val="24"/>
              </w:rPr>
              <w:t xml:space="preserve"> МАДОУ детский сад 10</w:t>
            </w:r>
            <w:r w:rsidR="005F0C9F">
              <w:rPr>
                <w:rFonts w:ascii="Times New Roman" w:hAnsi="Times New Roman"/>
                <w:sz w:val="24"/>
                <w:szCs w:val="24"/>
              </w:rPr>
              <w:t xml:space="preserve">. </w:t>
            </w:r>
            <w:r w:rsidR="006D56E8">
              <w:rPr>
                <w:rFonts w:ascii="Times New Roman" w:hAnsi="Times New Roman"/>
                <w:sz w:val="24"/>
                <w:szCs w:val="24"/>
              </w:rPr>
              <w:t>Около</w:t>
            </w:r>
            <w:r w:rsidR="005F0C9F">
              <w:rPr>
                <w:rFonts w:ascii="Times New Roman" w:hAnsi="Times New Roman"/>
                <w:sz w:val="24"/>
                <w:szCs w:val="24"/>
              </w:rPr>
              <w:t xml:space="preserve"> каждого вида </w:t>
            </w:r>
            <w:r w:rsidR="006D56E8">
              <w:rPr>
                <w:rFonts w:ascii="Times New Roman" w:hAnsi="Times New Roman"/>
                <w:sz w:val="24"/>
                <w:szCs w:val="24"/>
              </w:rPr>
              <w:t xml:space="preserve">растений установлена информационная </w:t>
            </w:r>
            <w:r w:rsidR="00F535BB">
              <w:rPr>
                <w:rFonts w:ascii="Times New Roman" w:hAnsi="Times New Roman"/>
                <w:sz w:val="24"/>
                <w:szCs w:val="24"/>
              </w:rPr>
              <w:t>табличка содержащая научные сведения об об</w:t>
            </w:r>
            <w:r w:rsidR="002D2F44">
              <w:rPr>
                <w:rFonts w:ascii="Times New Roman" w:hAnsi="Times New Roman"/>
                <w:sz w:val="24"/>
                <w:szCs w:val="24"/>
              </w:rPr>
              <w:t xml:space="preserve">ъекте. На информационном листе </w:t>
            </w:r>
            <w:r w:rsidR="00AF4B25">
              <w:rPr>
                <w:rFonts w:ascii="Times New Roman" w:hAnsi="Times New Roman"/>
                <w:sz w:val="24"/>
                <w:szCs w:val="24"/>
              </w:rPr>
              <w:t>также</w:t>
            </w:r>
            <w:r w:rsidR="002D2F44">
              <w:rPr>
                <w:rFonts w:ascii="Times New Roman" w:hAnsi="Times New Roman"/>
                <w:sz w:val="24"/>
                <w:szCs w:val="24"/>
              </w:rPr>
              <w:t xml:space="preserve"> размещен </w:t>
            </w:r>
            <w:r w:rsidR="007964E4">
              <w:rPr>
                <w:rFonts w:ascii="Times New Roman" w:hAnsi="Times New Roman"/>
                <w:sz w:val="24"/>
                <w:szCs w:val="24"/>
                <w:lang w:val="en-US"/>
              </w:rPr>
              <w:t>QR</w:t>
            </w:r>
            <w:r w:rsidR="007964E4" w:rsidRPr="007964E4">
              <w:rPr>
                <w:rFonts w:ascii="Times New Roman" w:hAnsi="Times New Roman"/>
                <w:sz w:val="24"/>
                <w:szCs w:val="24"/>
              </w:rPr>
              <w:t>-</w:t>
            </w:r>
            <w:r w:rsidR="00AF4B25">
              <w:rPr>
                <w:rFonts w:ascii="Times New Roman" w:hAnsi="Times New Roman"/>
                <w:sz w:val="24"/>
                <w:szCs w:val="24"/>
              </w:rPr>
              <w:t>код</w:t>
            </w:r>
            <w:r w:rsidR="007964E4" w:rsidRPr="007964E4">
              <w:rPr>
                <w:rFonts w:ascii="Times New Roman" w:hAnsi="Times New Roman"/>
                <w:sz w:val="24"/>
                <w:szCs w:val="24"/>
              </w:rPr>
              <w:t xml:space="preserve"> </w:t>
            </w:r>
            <w:r w:rsidR="007964E4">
              <w:rPr>
                <w:rFonts w:ascii="Times New Roman" w:hAnsi="Times New Roman"/>
                <w:sz w:val="24"/>
                <w:szCs w:val="24"/>
              </w:rPr>
              <w:t>с аудио- и видеоматериалами</w:t>
            </w:r>
            <w:r w:rsidR="003D0EA7">
              <w:rPr>
                <w:rFonts w:ascii="Times New Roman" w:hAnsi="Times New Roman"/>
                <w:sz w:val="24"/>
                <w:szCs w:val="24"/>
              </w:rPr>
              <w:t xml:space="preserve">, </w:t>
            </w:r>
            <w:r w:rsidR="00676F2B">
              <w:rPr>
                <w:rFonts w:ascii="Times New Roman" w:hAnsi="Times New Roman"/>
                <w:sz w:val="24"/>
                <w:szCs w:val="24"/>
              </w:rPr>
              <w:t>предложены</w:t>
            </w:r>
            <w:r w:rsidR="00316EFA">
              <w:rPr>
                <w:rFonts w:ascii="Times New Roman" w:hAnsi="Times New Roman"/>
                <w:sz w:val="24"/>
                <w:szCs w:val="24"/>
              </w:rPr>
              <w:t xml:space="preserve"> </w:t>
            </w:r>
            <w:r w:rsidR="00B07380">
              <w:rPr>
                <w:rFonts w:ascii="Times New Roman" w:hAnsi="Times New Roman"/>
                <w:sz w:val="24"/>
                <w:szCs w:val="24"/>
              </w:rPr>
              <w:t>произведения детской художественной литературы</w:t>
            </w:r>
            <w:r w:rsidR="00316EFA">
              <w:rPr>
                <w:rFonts w:ascii="Times New Roman" w:hAnsi="Times New Roman"/>
                <w:sz w:val="24"/>
                <w:szCs w:val="24"/>
              </w:rPr>
              <w:t>, формы и методы</w:t>
            </w:r>
            <w:r w:rsidR="003D0EA7">
              <w:rPr>
                <w:rFonts w:ascii="Times New Roman" w:hAnsi="Times New Roman"/>
                <w:sz w:val="24"/>
                <w:szCs w:val="24"/>
              </w:rPr>
              <w:t xml:space="preserve"> работы с детьми дошкольного возраста.</w:t>
            </w:r>
            <w:r w:rsidR="007964E4">
              <w:rPr>
                <w:rFonts w:ascii="Times New Roman" w:hAnsi="Times New Roman"/>
                <w:sz w:val="24"/>
                <w:szCs w:val="24"/>
              </w:rPr>
              <w:t xml:space="preserve"> </w:t>
            </w:r>
          </w:p>
        </w:tc>
      </w:tr>
      <w:tr w:rsidR="001378D6" w:rsidTr="00D01867">
        <w:tc>
          <w:tcPr>
            <w:tcW w:w="2101" w:type="dxa"/>
          </w:tcPr>
          <w:p w:rsidR="001378D6" w:rsidRDefault="00DF2B7D" w:rsidP="002F4F9F">
            <w:pPr>
              <w:spacing w:after="0"/>
              <w:rPr>
                <w:rFonts w:ascii="Times New Roman" w:hAnsi="Times New Roman"/>
                <w:sz w:val="24"/>
                <w:szCs w:val="24"/>
              </w:rPr>
            </w:pPr>
            <w:r>
              <w:rPr>
                <w:rFonts w:ascii="Times New Roman" w:hAnsi="Times New Roman"/>
                <w:sz w:val="24"/>
                <w:szCs w:val="24"/>
              </w:rPr>
              <w:t>Н</w:t>
            </w:r>
            <w:r w:rsidR="00363ACC">
              <w:rPr>
                <w:rFonts w:ascii="Times New Roman" w:hAnsi="Times New Roman"/>
                <w:sz w:val="24"/>
                <w:szCs w:val="24"/>
              </w:rPr>
              <w:t>азначение и использование объекта</w:t>
            </w:r>
          </w:p>
        </w:tc>
        <w:tc>
          <w:tcPr>
            <w:tcW w:w="8355" w:type="dxa"/>
          </w:tcPr>
          <w:p w:rsidR="001378D6" w:rsidRDefault="00946700" w:rsidP="002F4F9F">
            <w:pPr>
              <w:spacing w:after="0"/>
              <w:rPr>
                <w:rFonts w:ascii="Times New Roman" w:hAnsi="Times New Roman"/>
                <w:sz w:val="24"/>
                <w:szCs w:val="24"/>
              </w:rPr>
            </w:pPr>
            <w:r>
              <w:rPr>
                <w:rFonts w:ascii="Times New Roman" w:hAnsi="Times New Roman"/>
                <w:sz w:val="24"/>
                <w:szCs w:val="24"/>
              </w:rPr>
              <w:t>Цель организации образовательной деятельности</w:t>
            </w:r>
            <w:r w:rsidR="004630B9">
              <w:rPr>
                <w:rFonts w:ascii="Times New Roman" w:hAnsi="Times New Roman"/>
                <w:sz w:val="24"/>
                <w:szCs w:val="24"/>
              </w:rPr>
              <w:t>:</w:t>
            </w:r>
            <w:r>
              <w:rPr>
                <w:rFonts w:ascii="Times New Roman" w:hAnsi="Times New Roman"/>
                <w:sz w:val="24"/>
                <w:szCs w:val="24"/>
              </w:rPr>
              <w:t xml:space="preserve"> с</w:t>
            </w:r>
            <w:r w:rsidRPr="00946700">
              <w:rPr>
                <w:rFonts w:ascii="Times New Roman" w:hAnsi="Times New Roman"/>
                <w:sz w:val="24"/>
                <w:szCs w:val="24"/>
              </w:rPr>
              <w:t>пособствоват</w:t>
            </w:r>
            <w:r w:rsidR="004630B9">
              <w:rPr>
                <w:rFonts w:ascii="Times New Roman" w:hAnsi="Times New Roman"/>
                <w:sz w:val="24"/>
                <w:szCs w:val="24"/>
              </w:rPr>
              <w:t>ь росту экологической культуры детей дошкольного возраста.</w:t>
            </w:r>
          </w:p>
          <w:p w:rsidR="00103BA1" w:rsidRDefault="00103BA1" w:rsidP="002F4F9F">
            <w:pPr>
              <w:spacing w:after="0"/>
              <w:rPr>
                <w:rFonts w:ascii="Times New Roman" w:hAnsi="Times New Roman"/>
                <w:sz w:val="24"/>
                <w:szCs w:val="24"/>
              </w:rPr>
            </w:pPr>
            <w:r>
              <w:rPr>
                <w:rFonts w:ascii="Times New Roman" w:hAnsi="Times New Roman"/>
                <w:sz w:val="24"/>
                <w:szCs w:val="24"/>
              </w:rPr>
              <w:t>Задачи:</w:t>
            </w:r>
          </w:p>
          <w:p w:rsidR="007876FA" w:rsidRDefault="007876FA" w:rsidP="002F4F9F">
            <w:pPr>
              <w:spacing w:after="0"/>
              <w:rPr>
                <w:rFonts w:ascii="Times New Roman" w:hAnsi="Times New Roman"/>
                <w:sz w:val="24"/>
                <w:szCs w:val="24"/>
              </w:rPr>
            </w:pPr>
            <w:r>
              <w:rPr>
                <w:rFonts w:ascii="Times New Roman" w:hAnsi="Times New Roman"/>
                <w:sz w:val="24"/>
                <w:szCs w:val="24"/>
              </w:rPr>
              <w:t>- расширять и актуализировать представления детей о многообразии растительного мира родного края;</w:t>
            </w:r>
          </w:p>
          <w:p w:rsidR="007876FA" w:rsidRDefault="007876FA" w:rsidP="002F4F9F">
            <w:pPr>
              <w:spacing w:after="0"/>
              <w:rPr>
                <w:rFonts w:ascii="Times New Roman" w:hAnsi="Times New Roman"/>
                <w:sz w:val="24"/>
                <w:szCs w:val="24"/>
              </w:rPr>
            </w:pPr>
            <w:r>
              <w:rPr>
                <w:rFonts w:ascii="Times New Roman" w:hAnsi="Times New Roman"/>
                <w:sz w:val="24"/>
                <w:szCs w:val="24"/>
              </w:rPr>
              <w:lastRenderedPageBreak/>
              <w:t xml:space="preserve">- </w:t>
            </w:r>
            <w:r w:rsidR="00FE7CF3">
              <w:rPr>
                <w:rFonts w:ascii="Times New Roman" w:hAnsi="Times New Roman"/>
                <w:sz w:val="24"/>
                <w:szCs w:val="24"/>
              </w:rPr>
              <w:t>поддерживать стремления детей к наблюдениям</w:t>
            </w:r>
            <w:r w:rsidR="004E1558">
              <w:rPr>
                <w:rFonts w:ascii="Times New Roman" w:hAnsi="Times New Roman"/>
                <w:sz w:val="24"/>
                <w:szCs w:val="24"/>
              </w:rPr>
              <w:t xml:space="preserve"> за </w:t>
            </w:r>
            <w:r w:rsidR="00374C5A">
              <w:rPr>
                <w:rFonts w:ascii="Times New Roman" w:hAnsi="Times New Roman"/>
                <w:sz w:val="24"/>
                <w:szCs w:val="24"/>
              </w:rPr>
              <w:t>объектами природного мира</w:t>
            </w:r>
            <w:r w:rsidR="00735ED0">
              <w:rPr>
                <w:rFonts w:ascii="Times New Roman" w:hAnsi="Times New Roman"/>
                <w:sz w:val="24"/>
                <w:szCs w:val="24"/>
              </w:rPr>
              <w:t>, самостоятельному экспериментированию</w:t>
            </w:r>
            <w:r w:rsidR="008A1FDC">
              <w:rPr>
                <w:rFonts w:ascii="Times New Roman" w:hAnsi="Times New Roman"/>
                <w:sz w:val="24"/>
                <w:szCs w:val="24"/>
              </w:rPr>
              <w:t>;</w:t>
            </w:r>
          </w:p>
          <w:p w:rsidR="008A1FDC" w:rsidRDefault="008A1FDC" w:rsidP="002F4F9F">
            <w:pPr>
              <w:spacing w:after="0"/>
              <w:rPr>
                <w:rFonts w:ascii="Times New Roman" w:hAnsi="Times New Roman"/>
                <w:sz w:val="24"/>
                <w:szCs w:val="24"/>
              </w:rPr>
            </w:pPr>
            <w:r>
              <w:rPr>
                <w:rFonts w:ascii="Times New Roman" w:hAnsi="Times New Roman"/>
                <w:sz w:val="24"/>
                <w:szCs w:val="24"/>
              </w:rPr>
              <w:t>- закреплять правила поведения в природе, воспитывать осознанное, бережное и заботливое отношение</w:t>
            </w:r>
            <w:r w:rsidR="00E86A5B">
              <w:rPr>
                <w:rFonts w:ascii="Times New Roman" w:hAnsi="Times New Roman"/>
                <w:sz w:val="24"/>
                <w:szCs w:val="24"/>
              </w:rPr>
              <w:t xml:space="preserve"> к природе и ее ресурсам;</w:t>
            </w:r>
          </w:p>
          <w:p w:rsidR="00F403C6" w:rsidRPr="00E86A5B" w:rsidRDefault="00103BA1" w:rsidP="002F4F9F">
            <w:pPr>
              <w:spacing w:after="0"/>
              <w:rPr>
                <w:rFonts w:ascii="Times New Roman" w:hAnsi="Times New Roman"/>
                <w:sz w:val="24"/>
                <w:szCs w:val="24"/>
              </w:rPr>
            </w:pPr>
            <w:r w:rsidRPr="00E86A5B">
              <w:rPr>
                <w:rFonts w:ascii="Times New Roman" w:hAnsi="Times New Roman"/>
                <w:sz w:val="24"/>
                <w:szCs w:val="24"/>
              </w:rPr>
              <w:t xml:space="preserve">- </w:t>
            </w:r>
            <w:r w:rsidR="00DA242A" w:rsidRPr="00E86A5B">
              <w:rPr>
                <w:rFonts w:ascii="Times New Roman" w:hAnsi="Times New Roman"/>
                <w:sz w:val="24"/>
                <w:szCs w:val="24"/>
              </w:rPr>
              <w:t>развивать познавательный</w:t>
            </w:r>
            <w:r w:rsidRPr="00E86A5B">
              <w:rPr>
                <w:rFonts w:ascii="Times New Roman" w:hAnsi="Times New Roman"/>
                <w:sz w:val="24"/>
                <w:szCs w:val="24"/>
              </w:rPr>
              <w:t xml:space="preserve"> интерес к природе</w:t>
            </w:r>
            <w:r w:rsidR="00F403C6" w:rsidRPr="00E86A5B">
              <w:rPr>
                <w:rFonts w:ascii="Times New Roman" w:hAnsi="Times New Roman"/>
                <w:sz w:val="24"/>
                <w:szCs w:val="24"/>
              </w:rPr>
              <w:t xml:space="preserve"> через нетрадиционные формы работы с детьми</w:t>
            </w:r>
            <w:r w:rsidR="008E4327" w:rsidRPr="00E86A5B">
              <w:rPr>
                <w:rFonts w:ascii="Times New Roman" w:hAnsi="Times New Roman"/>
                <w:sz w:val="24"/>
                <w:szCs w:val="24"/>
              </w:rPr>
              <w:t>;</w:t>
            </w:r>
          </w:p>
          <w:p w:rsidR="009639F7" w:rsidRDefault="007616BC" w:rsidP="002F4F9F">
            <w:pPr>
              <w:spacing w:after="0"/>
              <w:rPr>
                <w:rFonts w:ascii="Times New Roman" w:hAnsi="Times New Roman"/>
                <w:sz w:val="24"/>
                <w:szCs w:val="24"/>
              </w:rPr>
            </w:pPr>
            <w:r w:rsidRPr="00E86A5B">
              <w:rPr>
                <w:rFonts w:ascii="Times New Roman" w:hAnsi="Times New Roman"/>
                <w:sz w:val="24"/>
                <w:szCs w:val="24"/>
              </w:rPr>
              <w:t>- ф</w:t>
            </w:r>
            <w:r w:rsidR="00DA242A" w:rsidRPr="00E86A5B">
              <w:rPr>
                <w:rFonts w:ascii="Times New Roman" w:hAnsi="Times New Roman"/>
                <w:sz w:val="24"/>
                <w:szCs w:val="24"/>
              </w:rPr>
              <w:t xml:space="preserve">ормировать эмоционально-положительное отношение </w:t>
            </w:r>
            <w:r w:rsidR="00F403C6" w:rsidRPr="00E86A5B">
              <w:rPr>
                <w:rFonts w:ascii="Times New Roman" w:hAnsi="Times New Roman"/>
                <w:sz w:val="24"/>
                <w:szCs w:val="24"/>
              </w:rPr>
              <w:t>к окружающему миру и самому себе</w:t>
            </w:r>
            <w:r w:rsidRPr="00E86A5B">
              <w:rPr>
                <w:rFonts w:ascii="Times New Roman" w:hAnsi="Times New Roman"/>
                <w:sz w:val="24"/>
                <w:szCs w:val="24"/>
              </w:rPr>
              <w:t>.</w:t>
            </w:r>
          </w:p>
          <w:p w:rsidR="00C52A92" w:rsidRDefault="00832DEC" w:rsidP="002F4F9F">
            <w:pPr>
              <w:spacing w:after="0"/>
              <w:ind w:firstLine="195"/>
              <w:rPr>
                <w:rFonts w:ascii="Times New Roman" w:hAnsi="Times New Roman"/>
                <w:sz w:val="24"/>
                <w:szCs w:val="24"/>
              </w:rPr>
            </w:pPr>
            <w:r>
              <w:rPr>
                <w:rFonts w:ascii="Times New Roman" w:hAnsi="Times New Roman"/>
                <w:sz w:val="24"/>
                <w:szCs w:val="24"/>
              </w:rPr>
              <w:t xml:space="preserve">Педагоги </w:t>
            </w:r>
            <w:r w:rsidR="00844F6A">
              <w:rPr>
                <w:rFonts w:ascii="Times New Roman" w:hAnsi="Times New Roman"/>
                <w:sz w:val="24"/>
                <w:szCs w:val="24"/>
              </w:rPr>
              <w:t xml:space="preserve">имею возможность организовать </w:t>
            </w:r>
            <w:r w:rsidR="00C77A81" w:rsidRPr="00C77A81">
              <w:rPr>
                <w:rFonts w:ascii="Times New Roman" w:hAnsi="Times New Roman"/>
                <w:sz w:val="24"/>
                <w:szCs w:val="24"/>
              </w:rPr>
              <w:t>на</w:t>
            </w:r>
            <w:r w:rsidR="00C77A81">
              <w:rPr>
                <w:rFonts w:ascii="Times New Roman" w:hAnsi="Times New Roman"/>
                <w:sz w:val="24"/>
                <w:szCs w:val="24"/>
              </w:rPr>
              <w:t xml:space="preserve"> </w:t>
            </w:r>
            <w:r w:rsidR="00C77A81" w:rsidRPr="00C77A81">
              <w:rPr>
                <w:rFonts w:ascii="Times New Roman" w:hAnsi="Times New Roman"/>
                <w:sz w:val="24"/>
                <w:szCs w:val="24"/>
              </w:rPr>
              <w:t>территории</w:t>
            </w:r>
            <w:r w:rsidR="00C77A81">
              <w:rPr>
                <w:rFonts w:ascii="Times New Roman" w:hAnsi="Times New Roman"/>
                <w:sz w:val="24"/>
                <w:szCs w:val="24"/>
              </w:rPr>
              <w:t xml:space="preserve"> </w:t>
            </w:r>
            <w:r w:rsidR="00C77A81" w:rsidRPr="00C77A81">
              <w:rPr>
                <w:rFonts w:ascii="Times New Roman" w:hAnsi="Times New Roman"/>
                <w:sz w:val="24"/>
                <w:szCs w:val="24"/>
              </w:rPr>
              <w:t>детского</w:t>
            </w:r>
            <w:r w:rsidR="00C77A81">
              <w:rPr>
                <w:rFonts w:ascii="Times New Roman" w:hAnsi="Times New Roman"/>
                <w:sz w:val="24"/>
                <w:szCs w:val="24"/>
              </w:rPr>
              <w:t xml:space="preserve"> </w:t>
            </w:r>
            <w:r w:rsidR="00C77A81" w:rsidRPr="00C77A81">
              <w:rPr>
                <w:rFonts w:ascii="Times New Roman" w:hAnsi="Times New Roman"/>
                <w:sz w:val="24"/>
                <w:szCs w:val="24"/>
              </w:rPr>
              <w:t>сада</w:t>
            </w:r>
            <w:r w:rsidR="00FA30DE">
              <w:rPr>
                <w:rFonts w:ascii="Times New Roman" w:hAnsi="Times New Roman"/>
                <w:sz w:val="24"/>
                <w:szCs w:val="24"/>
              </w:rPr>
              <w:t xml:space="preserve"> п</w:t>
            </w:r>
            <w:r w:rsidR="00E53721">
              <w:rPr>
                <w:rFonts w:ascii="Times New Roman" w:hAnsi="Times New Roman"/>
                <w:sz w:val="24"/>
                <w:szCs w:val="24"/>
              </w:rPr>
              <w:t>ознавательные</w:t>
            </w:r>
            <w:r w:rsidR="00C77A81">
              <w:rPr>
                <w:rFonts w:ascii="Times New Roman" w:hAnsi="Times New Roman"/>
                <w:sz w:val="24"/>
                <w:szCs w:val="24"/>
              </w:rPr>
              <w:t xml:space="preserve"> </w:t>
            </w:r>
            <w:r w:rsidR="00E53721">
              <w:rPr>
                <w:rFonts w:ascii="Times New Roman" w:hAnsi="Times New Roman"/>
                <w:sz w:val="24"/>
                <w:szCs w:val="24"/>
              </w:rPr>
              <w:t>занятия</w:t>
            </w:r>
            <w:r w:rsidR="00844F6A">
              <w:rPr>
                <w:rFonts w:ascii="Times New Roman" w:hAnsi="Times New Roman"/>
                <w:sz w:val="24"/>
                <w:szCs w:val="24"/>
              </w:rPr>
              <w:t xml:space="preserve">, на которых </w:t>
            </w:r>
            <w:r w:rsidR="005F0FCD">
              <w:rPr>
                <w:rFonts w:ascii="Times New Roman" w:hAnsi="Times New Roman"/>
                <w:sz w:val="24"/>
                <w:szCs w:val="24"/>
              </w:rPr>
              <w:t>знакомят детей дошкольного возраста</w:t>
            </w:r>
            <w:r w:rsidR="00844F6A">
              <w:rPr>
                <w:rFonts w:ascii="Times New Roman" w:hAnsi="Times New Roman"/>
                <w:sz w:val="24"/>
                <w:szCs w:val="24"/>
              </w:rPr>
              <w:t xml:space="preserve"> </w:t>
            </w:r>
            <w:r w:rsidR="00E53721" w:rsidRPr="00E53721">
              <w:rPr>
                <w:rFonts w:ascii="Times New Roman" w:hAnsi="Times New Roman"/>
                <w:sz w:val="24"/>
                <w:szCs w:val="24"/>
              </w:rPr>
              <w:t>с рас</w:t>
            </w:r>
            <w:r w:rsidR="00E87377">
              <w:rPr>
                <w:rFonts w:ascii="Times New Roman" w:hAnsi="Times New Roman"/>
                <w:sz w:val="24"/>
                <w:szCs w:val="24"/>
              </w:rPr>
              <w:t>тениями нашего края, их названия</w:t>
            </w:r>
            <w:r w:rsidR="00E53721" w:rsidRPr="00E53721">
              <w:rPr>
                <w:rFonts w:ascii="Times New Roman" w:hAnsi="Times New Roman"/>
                <w:sz w:val="24"/>
                <w:szCs w:val="24"/>
              </w:rPr>
              <w:t>м</w:t>
            </w:r>
            <w:r w:rsidR="00201CCA">
              <w:rPr>
                <w:rFonts w:ascii="Times New Roman" w:hAnsi="Times New Roman"/>
                <w:sz w:val="24"/>
                <w:szCs w:val="24"/>
              </w:rPr>
              <w:t>и</w:t>
            </w:r>
            <w:r w:rsidR="00E53721" w:rsidRPr="00E53721">
              <w:rPr>
                <w:rFonts w:ascii="Times New Roman" w:hAnsi="Times New Roman"/>
                <w:sz w:val="24"/>
                <w:szCs w:val="24"/>
              </w:rPr>
              <w:t xml:space="preserve"> и многообразием</w:t>
            </w:r>
            <w:r w:rsidR="00FA30DE">
              <w:rPr>
                <w:rFonts w:ascii="Times New Roman" w:hAnsi="Times New Roman"/>
                <w:sz w:val="24"/>
                <w:szCs w:val="24"/>
              </w:rPr>
              <w:t>, а также</w:t>
            </w:r>
            <w:r w:rsidR="008306DF">
              <w:rPr>
                <w:rFonts w:ascii="Times New Roman" w:hAnsi="Times New Roman"/>
                <w:sz w:val="24"/>
                <w:szCs w:val="24"/>
              </w:rPr>
              <w:t xml:space="preserve"> тематические</w:t>
            </w:r>
            <w:r w:rsidR="00C77A81">
              <w:rPr>
                <w:rFonts w:ascii="Times New Roman" w:hAnsi="Times New Roman"/>
                <w:sz w:val="24"/>
                <w:szCs w:val="24"/>
              </w:rPr>
              <w:t xml:space="preserve"> </w:t>
            </w:r>
            <w:r w:rsidR="008306DF">
              <w:rPr>
                <w:rFonts w:ascii="Times New Roman" w:hAnsi="Times New Roman"/>
                <w:sz w:val="24"/>
                <w:szCs w:val="24"/>
              </w:rPr>
              <w:t>экскурсии</w:t>
            </w:r>
            <w:r w:rsidR="00794C62">
              <w:rPr>
                <w:rFonts w:ascii="Times New Roman" w:hAnsi="Times New Roman"/>
                <w:sz w:val="24"/>
                <w:szCs w:val="24"/>
              </w:rPr>
              <w:t>,</w:t>
            </w:r>
            <w:r w:rsidR="00C77A81">
              <w:rPr>
                <w:rFonts w:ascii="Times New Roman" w:hAnsi="Times New Roman"/>
                <w:sz w:val="24"/>
                <w:szCs w:val="24"/>
              </w:rPr>
              <w:t xml:space="preserve"> </w:t>
            </w:r>
            <w:r w:rsidR="008306DF">
              <w:rPr>
                <w:rFonts w:ascii="Times New Roman" w:hAnsi="Times New Roman"/>
                <w:sz w:val="24"/>
                <w:szCs w:val="24"/>
              </w:rPr>
              <w:t>прогул</w:t>
            </w:r>
            <w:r w:rsidR="00C77A81" w:rsidRPr="00C77A81">
              <w:rPr>
                <w:rFonts w:ascii="Times New Roman" w:hAnsi="Times New Roman"/>
                <w:sz w:val="24"/>
                <w:szCs w:val="24"/>
              </w:rPr>
              <w:t>к</w:t>
            </w:r>
            <w:r w:rsidR="008306DF">
              <w:rPr>
                <w:rFonts w:ascii="Times New Roman" w:hAnsi="Times New Roman"/>
                <w:sz w:val="24"/>
                <w:szCs w:val="24"/>
              </w:rPr>
              <w:t>и</w:t>
            </w:r>
            <w:r w:rsidR="00794C62">
              <w:rPr>
                <w:rFonts w:ascii="Times New Roman" w:hAnsi="Times New Roman"/>
                <w:sz w:val="24"/>
                <w:szCs w:val="24"/>
              </w:rPr>
              <w:t xml:space="preserve"> </w:t>
            </w:r>
            <w:r w:rsidR="00716E1A">
              <w:rPr>
                <w:rFonts w:ascii="Times New Roman" w:hAnsi="Times New Roman"/>
                <w:sz w:val="24"/>
                <w:szCs w:val="24"/>
              </w:rPr>
              <w:t xml:space="preserve">и </w:t>
            </w:r>
            <w:r w:rsidR="00D778AB">
              <w:rPr>
                <w:rFonts w:ascii="Times New Roman" w:hAnsi="Times New Roman"/>
                <w:sz w:val="24"/>
                <w:szCs w:val="24"/>
              </w:rPr>
              <w:t xml:space="preserve">активный </w:t>
            </w:r>
            <w:r w:rsidR="00716E1A">
              <w:rPr>
                <w:rFonts w:ascii="Times New Roman" w:hAnsi="Times New Roman"/>
                <w:sz w:val="24"/>
                <w:szCs w:val="24"/>
              </w:rPr>
              <w:t>отдых</w:t>
            </w:r>
            <w:r w:rsidR="00EF0907">
              <w:rPr>
                <w:rFonts w:ascii="Times New Roman" w:hAnsi="Times New Roman"/>
                <w:sz w:val="24"/>
                <w:szCs w:val="24"/>
              </w:rPr>
              <w:t>.</w:t>
            </w:r>
          </w:p>
        </w:tc>
      </w:tr>
      <w:tr w:rsidR="0015324F" w:rsidTr="009928F1">
        <w:trPr>
          <w:trHeight w:val="562"/>
        </w:trPr>
        <w:tc>
          <w:tcPr>
            <w:tcW w:w="2101" w:type="dxa"/>
          </w:tcPr>
          <w:p w:rsidR="0015324F" w:rsidRPr="00FD0554" w:rsidRDefault="00496DF6" w:rsidP="002F4F9F">
            <w:pPr>
              <w:spacing w:after="0" w:line="240" w:lineRule="auto"/>
              <w:rPr>
                <w:rFonts w:ascii="Times New Roman" w:hAnsi="Times New Roman"/>
                <w:sz w:val="24"/>
                <w:szCs w:val="24"/>
              </w:rPr>
            </w:pPr>
            <w:r w:rsidRPr="00FD0554">
              <w:rPr>
                <w:rFonts w:ascii="Times New Roman" w:hAnsi="Times New Roman"/>
                <w:sz w:val="24"/>
                <w:szCs w:val="24"/>
              </w:rPr>
              <w:lastRenderedPageBreak/>
              <w:t>Предполагаемый рез</w:t>
            </w:r>
            <w:r w:rsidR="00FD0554" w:rsidRPr="00FD0554">
              <w:rPr>
                <w:rFonts w:ascii="Times New Roman" w:hAnsi="Times New Roman"/>
                <w:sz w:val="24"/>
                <w:szCs w:val="24"/>
              </w:rPr>
              <w:t>ультат организации образовательной деятельности</w:t>
            </w:r>
          </w:p>
        </w:tc>
        <w:tc>
          <w:tcPr>
            <w:tcW w:w="8355" w:type="dxa"/>
          </w:tcPr>
          <w:p w:rsidR="0015324F" w:rsidRPr="00FD0554" w:rsidRDefault="00712D42" w:rsidP="002F4F9F">
            <w:pPr>
              <w:spacing w:after="0"/>
              <w:rPr>
                <w:rFonts w:ascii="Times New Roman" w:hAnsi="Times New Roman"/>
                <w:sz w:val="24"/>
                <w:szCs w:val="24"/>
              </w:rPr>
            </w:pPr>
            <w:r>
              <w:rPr>
                <w:rFonts w:ascii="Times New Roman" w:hAnsi="Times New Roman"/>
                <w:sz w:val="24"/>
                <w:szCs w:val="24"/>
              </w:rPr>
              <w:t>Ребенок обладает начальными знаниями о природном мире</w:t>
            </w:r>
            <w:r w:rsidR="006B03F1">
              <w:rPr>
                <w:rFonts w:ascii="Times New Roman" w:hAnsi="Times New Roman"/>
                <w:sz w:val="24"/>
                <w:szCs w:val="24"/>
              </w:rPr>
              <w:t>, проявляет любознательность, интересуется субъективно новым и неизвестным в окружающем мире, склонен наблюдать и экспериментирова</w:t>
            </w:r>
            <w:r w:rsidR="009A3963">
              <w:rPr>
                <w:rFonts w:ascii="Times New Roman" w:hAnsi="Times New Roman"/>
                <w:sz w:val="24"/>
                <w:szCs w:val="24"/>
              </w:rPr>
              <w:t>ть, имеет сформированный познавательный интерес к природе, осознанно соблюдает</w:t>
            </w:r>
            <w:r w:rsidR="00543569">
              <w:rPr>
                <w:rFonts w:ascii="Times New Roman" w:hAnsi="Times New Roman"/>
                <w:sz w:val="24"/>
                <w:szCs w:val="24"/>
              </w:rPr>
              <w:t xml:space="preserve"> правила</w:t>
            </w:r>
            <w:r w:rsidR="00EA6815">
              <w:rPr>
                <w:rFonts w:ascii="Times New Roman" w:hAnsi="Times New Roman"/>
                <w:sz w:val="24"/>
                <w:szCs w:val="24"/>
              </w:rPr>
              <w:t xml:space="preserve"> </w:t>
            </w:r>
            <w:r w:rsidR="00543569">
              <w:rPr>
                <w:rFonts w:ascii="Times New Roman" w:hAnsi="Times New Roman"/>
                <w:sz w:val="24"/>
                <w:szCs w:val="24"/>
              </w:rPr>
              <w:t>поведения в ней</w:t>
            </w:r>
            <w:r w:rsidR="00EA6815">
              <w:rPr>
                <w:rFonts w:ascii="Times New Roman" w:hAnsi="Times New Roman"/>
                <w:sz w:val="24"/>
                <w:szCs w:val="24"/>
              </w:rPr>
              <w:t>, знает способы охраны</w:t>
            </w:r>
            <w:r w:rsidR="00381F42">
              <w:rPr>
                <w:rFonts w:ascii="Times New Roman" w:hAnsi="Times New Roman"/>
                <w:sz w:val="24"/>
                <w:szCs w:val="24"/>
              </w:rPr>
              <w:t>, демонстр</w:t>
            </w:r>
            <w:r w:rsidR="00EA6815">
              <w:rPr>
                <w:rFonts w:ascii="Times New Roman" w:hAnsi="Times New Roman"/>
                <w:sz w:val="24"/>
                <w:szCs w:val="24"/>
              </w:rPr>
              <w:t>ирует заботливое отношение</w:t>
            </w:r>
            <w:r w:rsidR="00381F42">
              <w:rPr>
                <w:rFonts w:ascii="Times New Roman" w:hAnsi="Times New Roman"/>
                <w:sz w:val="24"/>
                <w:szCs w:val="24"/>
              </w:rPr>
              <w:t>.</w:t>
            </w:r>
          </w:p>
        </w:tc>
      </w:tr>
    </w:tbl>
    <w:p w:rsidR="003B3ECE" w:rsidRPr="003B3ECE" w:rsidRDefault="003B3ECE" w:rsidP="003B3ECE">
      <w:pPr>
        <w:ind w:firstLine="708"/>
        <w:rPr>
          <w:rFonts w:ascii="Times New Roman" w:hAnsi="Times New Roman"/>
          <w:sz w:val="24"/>
          <w:szCs w:val="24"/>
        </w:rPr>
      </w:pPr>
    </w:p>
    <w:p w:rsidR="008F536C" w:rsidRDefault="00594B09" w:rsidP="002B18DB">
      <w:pPr>
        <w:spacing w:after="0"/>
        <w:ind w:firstLine="708"/>
        <w:jc w:val="center"/>
        <w:rPr>
          <w:rFonts w:ascii="Times New Roman" w:hAnsi="Times New Roman"/>
          <w:sz w:val="24"/>
          <w:szCs w:val="24"/>
        </w:rPr>
      </w:pPr>
      <w:r>
        <w:rPr>
          <w:rFonts w:ascii="Times New Roman" w:hAnsi="Times New Roman"/>
          <w:sz w:val="24"/>
          <w:szCs w:val="24"/>
        </w:rPr>
        <w:t>ПОЯСНИТЕЛЬНАЯ ЗАПИСКА</w:t>
      </w:r>
    </w:p>
    <w:p w:rsidR="003C776C" w:rsidRDefault="00EB4C04" w:rsidP="002B18DB">
      <w:pPr>
        <w:spacing w:after="0" w:line="240" w:lineRule="auto"/>
        <w:ind w:firstLine="708"/>
        <w:jc w:val="both"/>
        <w:rPr>
          <w:rFonts w:ascii="Times New Roman" w:hAnsi="Times New Roman"/>
          <w:sz w:val="24"/>
          <w:szCs w:val="24"/>
        </w:rPr>
      </w:pPr>
      <w:r w:rsidRPr="00EB4C04">
        <w:rPr>
          <w:rFonts w:ascii="Times New Roman" w:hAnsi="Times New Roman"/>
          <w:sz w:val="24"/>
          <w:szCs w:val="24"/>
        </w:rPr>
        <w:t>Многочисленные экологические катастрофы последних лет поставили вопрос о необходимости новой системы взаимоотношений человечества с природой. Экспериментальные исследования показывают, что существуют рассогласование между потребностью людей в эстетическом освоении мира природы, наслаждении ее красотой и предпочтением тех или иных видов деятельности, направленной на природу. Люди занимаются сбором ягод, грибов, рыбалкой, а</w:t>
      </w:r>
      <w:r w:rsidR="0025445B">
        <w:rPr>
          <w:rFonts w:ascii="Times New Roman" w:hAnsi="Times New Roman"/>
          <w:sz w:val="24"/>
          <w:szCs w:val="24"/>
        </w:rPr>
        <w:t xml:space="preserve"> природой любуются «между делом»</w:t>
      </w:r>
      <w:r w:rsidRPr="00EB4C04">
        <w:rPr>
          <w:rFonts w:ascii="Times New Roman" w:hAnsi="Times New Roman"/>
          <w:sz w:val="24"/>
          <w:szCs w:val="24"/>
        </w:rPr>
        <w:t>. Проводить время среди природы, не мотивируя это хоть какой – либо ощутимой и понятной пользой (дышать свежим воздухом для здоровья).</w:t>
      </w:r>
    </w:p>
    <w:p w:rsidR="00594B09" w:rsidRPr="00594B09" w:rsidRDefault="00594B09" w:rsidP="002B18DB">
      <w:pPr>
        <w:spacing w:after="0" w:line="240" w:lineRule="auto"/>
        <w:ind w:firstLine="708"/>
        <w:jc w:val="both"/>
        <w:rPr>
          <w:rFonts w:ascii="Times New Roman" w:hAnsi="Times New Roman"/>
          <w:sz w:val="24"/>
          <w:szCs w:val="24"/>
        </w:rPr>
      </w:pPr>
      <w:r w:rsidRPr="00594B09">
        <w:rPr>
          <w:rFonts w:ascii="Times New Roman" w:hAnsi="Times New Roman"/>
          <w:sz w:val="24"/>
          <w:szCs w:val="24"/>
        </w:rPr>
        <w:t>Дендрарий (от греч. dendron – дерево) – территория, отведенная под культивацию в открытом грунте древесных растений (деревьев, кустарников, цветов), размещенных по систематическим, географическим, экологическим, декоративным и другим признакам. Дендрарии имеют научное, учебное, культурно-просветительское или опытно-производственное назначение. Обычно они размещаются при ботанических садах.</w:t>
      </w:r>
    </w:p>
    <w:p w:rsidR="00594B09" w:rsidRPr="00594B09" w:rsidRDefault="00594B09" w:rsidP="002B18DB">
      <w:pPr>
        <w:spacing w:after="0" w:line="240" w:lineRule="auto"/>
        <w:ind w:firstLine="708"/>
        <w:jc w:val="both"/>
        <w:rPr>
          <w:rFonts w:ascii="Times New Roman" w:hAnsi="Times New Roman"/>
          <w:sz w:val="24"/>
          <w:szCs w:val="24"/>
        </w:rPr>
      </w:pPr>
      <w:r w:rsidRPr="00594B09">
        <w:rPr>
          <w:rFonts w:ascii="Times New Roman" w:hAnsi="Times New Roman"/>
          <w:sz w:val="24"/>
          <w:szCs w:val="24"/>
        </w:rPr>
        <w:t xml:space="preserve">В дендрарии </w:t>
      </w:r>
      <w:r w:rsidR="00F66117">
        <w:rPr>
          <w:rFonts w:ascii="Times New Roman" w:hAnsi="Times New Roman"/>
          <w:sz w:val="24"/>
          <w:szCs w:val="24"/>
        </w:rPr>
        <w:t>МАДОУ детский сад 10</w:t>
      </w:r>
      <w:r w:rsidRPr="00594B09">
        <w:rPr>
          <w:rFonts w:ascii="Times New Roman" w:hAnsi="Times New Roman"/>
          <w:sz w:val="24"/>
          <w:szCs w:val="24"/>
        </w:rPr>
        <w:t xml:space="preserve"> размещены некоторые виды деревьев, кустарников и цветов, произрастающие в средней полосе России и знакомые жителям нашего города. Педагоги имеют возможность знакомить дошкольников с растениями нашего края, их н</w:t>
      </w:r>
      <w:r w:rsidR="00F66117">
        <w:rPr>
          <w:rFonts w:ascii="Times New Roman" w:hAnsi="Times New Roman"/>
          <w:sz w:val="24"/>
          <w:szCs w:val="24"/>
        </w:rPr>
        <w:t>азванием и многообразием и реша</w:t>
      </w:r>
      <w:r w:rsidRPr="00594B09">
        <w:rPr>
          <w:rFonts w:ascii="Times New Roman" w:hAnsi="Times New Roman"/>
          <w:sz w:val="24"/>
          <w:szCs w:val="24"/>
        </w:rPr>
        <w:t>ть следующие задачи:</w:t>
      </w:r>
    </w:p>
    <w:p w:rsidR="00212E5E" w:rsidRPr="00212E5E" w:rsidRDefault="00212E5E" w:rsidP="002B18DB">
      <w:pPr>
        <w:spacing w:after="0" w:line="240" w:lineRule="auto"/>
        <w:ind w:firstLine="708"/>
        <w:jc w:val="both"/>
        <w:rPr>
          <w:rFonts w:ascii="Times New Roman" w:hAnsi="Times New Roman"/>
          <w:sz w:val="24"/>
          <w:szCs w:val="24"/>
        </w:rPr>
      </w:pPr>
      <w:r w:rsidRPr="00212E5E">
        <w:rPr>
          <w:rFonts w:ascii="Times New Roman" w:hAnsi="Times New Roman"/>
          <w:sz w:val="24"/>
          <w:szCs w:val="24"/>
        </w:rPr>
        <w:t>- расширять и актуализировать представления детей о многообразии растительного мира родного края;</w:t>
      </w:r>
    </w:p>
    <w:p w:rsidR="00212E5E" w:rsidRPr="00212E5E" w:rsidRDefault="00212E5E" w:rsidP="002B18DB">
      <w:pPr>
        <w:spacing w:after="0" w:line="240" w:lineRule="auto"/>
        <w:ind w:firstLine="708"/>
        <w:jc w:val="both"/>
        <w:rPr>
          <w:rFonts w:ascii="Times New Roman" w:hAnsi="Times New Roman"/>
          <w:sz w:val="24"/>
          <w:szCs w:val="24"/>
        </w:rPr>
      </w:pPr>
      <w:r w:rsidRPr="00212E5E">
        <w:rPr>
          <w:rFonts w:ascii="Times New Roman" w:hAnsi="Times New Roman"/>
          <w:sz w:val="24"/>
          <w:szCs w:val="24"/>
        </w:rPr>
        <w:t>- поддерживать стремления детей к наблюдениям за объектами природного мира, самостоятельному экспериментированию;</w:t>
      </w:r>
    </w:p>
    <w:p w:rsidR="00212E5E" w:rsidRPr="00212E5E" w:rsidRDefault="00212E5E" w:rsidP="002B18DB">
      <w:pPr>
        <w:spacing w:after="0" w:line="240" w:lineRule="auto"/>
        <w:ind w:firstLine="708"/>
        <w:jc w:val="both"/>
        <w:rPr>
          <w:rFonts w:ascii="Times New Roman" w:hAnsi="Times New Roman"/>
          <w:sz w:val="24"/>
          <w:szCs w:val="24"/>
        </w:rPr>
      </w:pPr>
      <w:r w:rsidRPr="00212E5E">
        <w:rPr>
          <w:rFonts w:ascii="Times New Roman" w:hAnsi="Times New Roman"/>
          <w:sz w:val="24"/>
          <w:szCs w:val="24"/>
        </w:rPr>
        <w:t>- закреплять правила поведения в природе, воспитывать осознанное, бережное и заботливое отношение к природе и ее ресурсам;</w:t>
      </w:r>
    </w:p>
    <w:p w:rsidR="00212E5E" w:rsidRPr="00212E5E" w:rsidRDefault="00212E5E" w:rsidP="002B18DB">
      <w:pPr>
        <w:spacing w:after="0" w:line="240" w:lineRule="auto"/>
        <w:ind w:firstLine="708"/>
        <w:jc w:val="both"/>
        <w:rPr>
          <w:rFonts w:ascii="Times New Roman" w:hAnsi="Times New Roman"/>
          <w:sz w:val="24"/>
          <w:szCs w:val="24"/>
        </w:rPr>
      </w:pPr>
      <w:r w:rsidRPr="00212E5E">
        <w:rPr>
          <w:rFonts w:ascii="Times New Roman" w:hAnsi="Times New Roman"/>
          <w:sz w:val="24"/>
          <w:szCs w:val="24"/>
        </w:rPr>
        <w:t>- развивать познавательный интерес к природе через нетрадиционные формы работы с детьми;</w:t>
      </w:r>
    </w:p>
    <w:p w:rsidR="00212E5E" w:rsidRDefault="00212E5E" w:rsidP="002B18DB">
      <w:pPr>
        <w:spacing w:after="0" w:line="240" w:lineRule="auto"/>
        <w:ind w:firstLine="708"/>
        <w:jc w:val="both"/>
        <w:rPr>
          <w:rFonts w:ascii="Times New Roman" w:hAnsi="Times New Roman"/>
          <w:sz w:val="24"/>
          <w:szCs w:val="24"/>
        </w:rPr>
      </w:pPr>
      <w:r w:rsidRPr="00212E5E">
        <w:rPr>
          <w:rFonts w:ascii="Times New Roman" w:hAnsi="Times New Roman"/>
          <w:sz w:val="24"/>
          <w:szCs w:val="24"/>
        </w:rPr>
        <w:t>- формировать эмоционально-положительное отношение к окружающему миру и самому себе.</w:t>
      </w:r>
    </w:p>
    <w:p w:rsidR="00212E5E" w:rsidRDefault="00212E5E" w:rsidP="002B18DB">
      <w:pPr>
        <w:spacing w:after="0" w:line="240" w:lineRule="auto"/>
        <w:ind w:firstLine="708"/>
        <w:jc w:val="both"/>
        <w:rPr>
          <w:rFonts w:ascii="Times New Roman" w:hAnsi="Times New Roman"/>
          <w:sz w:val="24"/>
          <w:szCs w:val="24"/>
        </w:rPr>
      </w:pPr>
      <w:r>
        <w:rPr>
          <w:rFonts w:ascii="Times New Roman" w:hAnsi="Times New Roman"/>
          <w:sz w:val="24"/>
          <w:szCs w:val="24"/>
        </w:rPr>
        <w:t xml:space="preserve">Данные задачи </w:t>
      </w:r>
      <w:r w:rsidR="00B55B84">
        <w:rPr>
          <w:rFonts w:ascii="Times New Roman" w:hAnsi="Times New Roman"/>
          <w:sz w:val="24"/>
          <w:szCs w:val="24"/>
        </w:rPr>
        <w:t>могут реализоваться</w:t>
      </w:r>
      <w:r>
        <w:rPr>
          <w:rFonts w:ascii="Times New Roman" w:hAnsi="Times New Roman"/>
          <w:sz w:val="24"/>
          <w:szCs w:val="24"/>
        </w:rPr>
        <w:t xml:space="preserve"> </w:t>
      </w:r>
      <w:r w:rsidR="00B55B84">
        <w:rPr>
          <w:rFonts w:ascii="Times New Roman" w:hAnsi="Times New Roman"/>
          <w:sz w:val="24"/>
          <w:szCs w:val="24"/>
        </w:rPr>
        <w:t xml:space="preserve">через </w:t>
      </w:r>
      <w:r w:rsidR="00B55B84" w:rsidRPr="00B55B84">
        <w:rPr>
          <w:rFonts w:ascii="Times New Roman" w:hAnsi="Times New Roman"/>
          <w:sz w:val="24"/>
          <w:szCs w:val="24"/>
        </w:rPr>
        <w:t>познавательные занятия, тематические экскурсии, прогулки и активный отдых.</w:t>
      </w:r>
    </w:p>
    <w:p w:rsidR="00594B09" w:rsidRDefault="00594B09" w:rsidP="002B18DB">
      <w:pPr>
        <w:spacing w:after="0" w:line="240" w:lineRule="auto"/>
        <w:ind w:firstLine="708"/>
        <w:jc w:val="both"/>
        <w:rPr>
          <w:rFonts w:ascii="Times New Roman" w:hAnsi="Times New Roman"/>
          <w:sz w:val="24"/>
          <w:szCs w:val="24"/>
        </w:rPr>
      </w:pPr>
      <w:r w:rsidRPr="00594B09">
        <w:rPr>
          <w:rFonts w:ascii="Times New Roman" w:hAnsi="Times New Roman"/>
          <w:sz w:val="24"/>
          <w:szCs w:val="24"/>
        </w:rPr>
        <w:t>Каждый год, благодаря родителям и сотрудникам детского учреждения, дендрарий пополняется новыми видами растений.</w:t>
      </w:r>
    </w:p>
    <w:p w:rsidR="002B18DB" w:rsidRDefault="002B18DB" w:rsidP="000F075F">
      <w:pPr>
        <w:spacing w:after="0" w:line="240" w:lineRule="auto"/>
        <w:jc w:val="both"/>
        <w:rPr>
          <w:rFonts w:ascii="Times New Roman" w:hAnsi="Times New Roman"/>
          <w:sz w:val="24"/>
          <w:szCs w:val="24"/>
        </w:rPr>
      </w:pPr>
    </w:p>
    <w:p w:rsidR="000F075F" w:rsidRDefault="000F075F" w:rsidP="000F075F">
      <w:pPr>
        <w:spacing w:after="0" w:line="240" w:lineRule="auto"/>
        <w:jc w:val="both"/>
        <w:rPr>
          <w:rFonts w:ascii="Times New Roman" w:hAnsi="Times New Roman"/>
          <w:sz w:val="24"/>
          <w:szCs w:val="24"/>
        </w:rPr>
      </w:pPr>
    </w:p>
    <w:p w:rsidR="002B18DB" w:rsidRDefault="002B18DB" w:rsidP="002B18DB">
      <w:pPr>
        <w:spacing w:after="0" w:line="240" w:lineRule="auto"/>
        <w:ind w:firstLine="708"/>
        <w:jc w:val="both"/>
        <w:rPr>
          <w:rFonts w:ascii="Times New Roman" w:hAnsi="Times New Roman"/>
          <w:sz w:val="24"/>
          <w:szCs w:val="24"/>
        </w:rPr>
      </w:pPr>
    </w:p>
    <w:p w:rsidR="002F4F9F" w:rsidRDefault="00D53C54" w:rsidP="002B18DB">
      <w:pPr>
        <w:spacing w:after="0"/>
        <w:ind w:firstLine="708"/>
        <w:jc w:val="center"/>
        <w:rPr>
          <w:rFonts w:ascii="Times New Roman" w:hAnsi="Times New Roman"/>
          <w:sz w:val="24"/>
          <w:szCs w:val="24"/>
        </w:rPr>
      </w:pPr>
      <w:r>
        <w:rPr>
          <w:rFonts w:ascii="Times New Roman" w:hAnsi="Times New Roman"/>
          <w:sz w:val="24"/>
          <w:szCs w:val="24"/>
        </w:rPr>
        <w:lastRenderedPageBreak/>
        <w:t>ОПИСАНИЕ ОБЪЕКТОВ</w:t>
      </w:r>
      <w:r w:rsidR="009B1BF5">
        <w:rPr>
          <w:rFonts w:ascii="Times New Roman" w:hAnsi="Times New Roman"/>
          <w:sz w:val="24"/>
          <w:szCs w:val="24"/>
        </w:rPr>
        <w:t xml:space="preserve"> ДЕНДРАРИЯ</w:t>
      </w:r>
    </w:p>
    <w:p w:rsidR="00755C67" w:rsidRDefault="00755C67" w:rsidP="00755C67">
      <w:pPr>
        <w:spacing w:after="0"/>
        <w:rPr>
          <w:rFonts w:ascii="Times New Roman" w:hAnsi="Times New Roman"/>
          <w:sz w:val="24"/>
          <w:szCs w:val="24"/>
        </w:rPr>
      </w:pPr>
      <w:r>
        <w:rPr>
          <w:rFonts w:ascii="Times New Roman" w:hAnsi="Times New Roman"/>
          <w:sz w:val="24"/>
          <w:szCs w:val="24"/>
        </w:rPr>
        <w:t xml:space="preserve">Дендрарий содержит 14 видов древесных растений и цветов, произрастающих в Уральском регионе: </w:t>
      </w:r>
    </w:p>
    <w:p w:rsidR="00E75CE1" w:rsidRDefault="00E75CE1" w:rsidP="00755C67">
      <w:pPr>
        <w:spacing w:after="0"/>
        <w:rPr>
          <w:rFonts w:ascii="Times New Roman" w:hAnsi="Times New Roman"/>
          <w:b/>
          <w:caps/>
          <w:sz w:val="24"/>
          <w:szCs w:val="24"/>
        </w:rPr>
      </w:pPr>
    </w:p>
    <w:p w:rsidR="00755C67" w:rsidRPr="00E75CE1" w:rsidRDefault="00755C67" w:rsidP="00E75CE1">
      <w:pPr>
        <w:spacing w:after="0"/>
        <w:jc w:val="center"/>
        <w:rPr>
          <w:rFonts w:ascii="Times New Roman" w:hAnsi="Times New Roman"/>
          <w:b/>
          <w:caps/>
          <w:sz w:val="24"/>
          <w:szCs w:val="24"/>
        </w:rPr>
      </w:pPr>
      <w:r w:rsidRPr="00E75CE1">
        <w:rPr>
          <w:rFonts w:ascii="Times New Roman" w:hAnsi="Times New Roman"/>
          <w:b/>
          <w:caps/>
          <w:sz w:val="24"/>
          <w:szCs w:val="24"/>
        </w:rPr>
        <w:t>Тополь (лат. Pópulus)</w:t>
      </w:r>
    </w:p>
    <w:p w:rsidR="00755C67" w:rsidRPr="00381797" w:rsidRDefault="00755C67" w:rsidP="004F540C">
      <w:pPr>
        <w:spacing w:after="0"/>
        <w:jc w:val="both"/>
        <w:rPr>
          <w:rFonts w:ascii="Times New Roman" w:hAnsi="Times New Roman"/>
          <w:sz w:val="24"/>
          <w:szCs w:val="24"/>
        </w:rPr>
      </w:pPr>
      <w:r w:rsidRPr="00381797">
        <w:rPr>
          <w:rFonts w:ascii="Times New Roman" w:hAnsi="Times New Roman"/>
          <w:b/>
          <w:sz w:val="24"/>
          <w:szCs w:val="24"/>
        </w:rPr>
        <w:t>Отдел:</w:t>
      </w:r>
      <w:r w:rsidRPr="00381797">
        <w:rPr>
          <w:rFonts w:ascii="Times New Roman" w:hAnsi="Times New Roman"/>
          <w:sz w:val="24"/>
          <w:szCs w:val="24"/>
        </w:rPr>
        <w:t xml:space="preserve"> Цветковые</w:t>
      </w:r>
    </w:p>
    <w:p w:rsidR="00755C67" w:rsidRPr="00381797" w:rsidRDefault="00755C67" w:rsidP="004F540C">
      <w:pPr>
        <w:spacing w:after="0"/>
        <w:jc w:val="both"/>
        <w:rPr>
          <w:rFonts w:ascii="Times New Roman" w:hAnsi="Times New Roman"/>
          <w:sz w:val="24"/>
          <w:szCs w:val="24"/>
        </w:rPr>
      </w:pPr>
      <w:r w:rsidRPr="00381797">
        <w:rPr>
          <w:rFonts w:ascii="Times New Roman" w:hAnsi="Times New Roman"/>
          <w:b/>
          <w:sz w:val="24"/>
          <w:szCs w:val="24"/>
        </w:rPr>
        <w:t>Класс:</w:t>
      </w:r>
      <w:r w:rsidRPr="00381797">
        <w:rPr>
          <w:rFonts w:ascii="Times New Roman" w:hAnsi="Times New Roman"/>
          <w:sz w:val="24"/>
          <w:szCs w:val="24"/>
        </w:rPr>
        <w:t xml:space="preserve"> Двудольные</w:t>
      </w:r>
    </w:p>
    <w:p w:rsidR="00755C67" w:rsidRPr="00381797" w:rsidRDefault="00755C67" w:rsidP="004F540C">
      <w:pPr>
        <w:spacing w:after="0"/>
        <w:jc w:val="both"/>
        <w:rPr>
          <w:rFonts w:ascii="Times New Roman" w:hAnsi="Times New Roman"/>
          <w:sz w:val="24"/>
          <w:szCs w:val="24"/>
        </w:rPr>
      </w:pPr>
      <w:r w:rsidRPr="00381797">
        <w:rPr>
          <w:rFonts w:ascii="Times New Roman" w:hAnsi="Times New Roman"/>
          <w:b/>
          <w:sz w:val="24"/>
          <w:szCs w:val="24"/>
        </w:rPr>
        <w:t>Семейство:</w:t>
      </w:r>
      <w:r w:rsidRPr="00381797">
        <w:rPr>
          <w:rFonts w:ascii="Times New Roman" w:hAnsi="Times New Roman"/>
          <w:sz w:val="24"/>
          <w:szCs w:val="24"/>
        </w:rPr>
        <w:t xml:space="preserve"> Ивовые</w:t>
      </w:r>
    </w:p>
    <w:p w:rsidR="00755C67" w:rsidRPr="00381797" w:rsidRDefault="00755C67" w:rsidP="004F540C">
      <w:pPr>
        <w:spacing w:after="0"/>
        <w:jc w:val="both"/>
        <w:rPr>
          <w:rFonts w:ascii="Times New Roman" w:hAnsi="Times New Roman"/>
          <w:sz w:val="24"/>
          <w:szCs w:val="24"/>
        </w:rPr>
      </w:pPr>
      <w:r w:rsidRPr="00381797">
        <w:rPr>
          <w:rFonts w:ascii="Times New Roman" w:hAnsi="Times New Roman"/>
          <w:b/>
          <w:sz w:val="24"/>
          <w:szCs w:val="24"/>
        </w:rPr>
        <w:t>Род:</w:t>
      </w:r>
      <w:r w:rsidRPr="00381797">
        <w:rPr>
          <w:rFonts w:ascii="Times New Roman" w:hAnsi="Times New Roman"/>
          <w:sz w:val="24"/>
          <w:szCs w:val="24"/>
        </w:rPr>
        <w:t xml:space="preserve"> Тополь Царство: Растения</w:t>
      </w:r>
    </w:p>
    <w:p w:rsidR="00755C67" w:rsidRPr="00381797" w:rsidRDefault="00755C67" w:rsidP="004F540C">
      <w:pPr>
        <w:spacing w:after="0"/>
        <w:jc w:val="both"/>
        <w:rPr>
          <w:rFonts w:ascii="Times New Roman" w:hAnsi="Times New Roman"/>
          <w:sz w:val="24"/>
          <w:szCs w:val="24"/>
        </w:rPr>
      </w:pPr>
      <w:r w:rsidRPr="00381797">
        <w:rPr>
          <w:rFonts w:ascii="Times New Roman" w:hAnsi="Times New Roman"/>
          <w:b/>
          <w:sz w:val="24"/>
          <w:szCs w:val="24"/>
        </w:rPr>
        <w:t>Вид:</w:t>
      </w:r>
      <w:r w:rsidRPr="00381797">
        <w:rPr>
          <w:rFonts w:ascii="Times New Roman" w:hAnsi="Times New Roman"/>
          <w:sz w:val="24"/>
          <w:szCs w:val="24"/>
        </w:rPr>
        <w:t xml:space="preserve"> Тополь сибирский</w:t>
      </w:r>
    </w:p>
    <w:p w:rsidR="00755C67" w:rsidRPr="00381797" w:rsidRDefault="00755C67" w:rsidP="004F540C">
      <w:pPr>
        <w:spacing w:after="0"/>
        <w:jc w:val="both"/>
        <w:rPr>
          <w:rFonts w:ascii="Times New Roman" w:hAnsi="Times New Roman"/>
          <w:b/>
          <w:sz w:val="24"/>
          <w:szCs w:val="24"/>
        </w:rPr>
      </w:pPr>
      <w:r w:rsidRPr="00381797">
        <w:rPr>
          <w:rFonts w:ascii="Times New Roman" w:hAnsi="Times New Roman"/>
          <w:b/>
          <w:sz w:val="24"/>
          <w:szCs w:val="24"/>
        </w:rPr>
        <w:t>Ареал распространения</w:t>
      </w:r>
    </w:p>
    <w:p w:rsidR="00755C67" w:rsidRPr="00926FDA" w:rsidRDefault="00755C67" w:rsidP="004F540C">
      <w:pPr>
        <w:spacing w:after="0"/>
        <w:jc w:val="both"/>
        <w:rPr>
          <w:rFonts w:ascii="Times New Roman" w:hAnsi="Times New Roman"/>
          <w:color w:val="000000" w:themeColor="text1"/>
          <w:sz w:val="24"/>
          <w:szCs w:val="24"/>
        </w:rPr>
      </w:pPr>
      <w:r w:rsidRPr="00381797">
        <w:rPr>
          <w:rFonts w:ascii="Times New Roman" w:hAnsi="Times New Roman"/>
          <w:sz w:val="24"/>
          <w:szCs w:val="24"/>
        </w:rPr>
        <w:t>Повсеместно встречается по средней климатической полосе России, в Саратовской, Волгоградской, Московской, Смоленской, Калужской, Вологодской, Архангельской областях, в Республике Коми (Сыктывкар и его окрестности), на Урале (Екатеринбург, Уфа), в Западной Сибири (Новосибирск, Томск, Красноярск, Новокузнецк, Кемерово, Тобольск), на Алтае (Горно-Алтайск, Барнаул</w:t>
      </w:r>
      <w:r w:rsidRPr="00926FDA">
        <w:rPr>
          <w:rFonts w:ascii="Times New Roman" w:hAnsi="Times New Roman"/>
          <w:color w:val="000000" w:themeColor="text1"/>
          <w:sz w:val="24"/>
          <w:szCs w:val="24"/>
        </w:rPr>
        <w:t>, </w:t>
      </w:r>
      <w:hyperlink r:id="rId7" w:tooltip="Онгудай" w:history="1">
        <w:r w:rsidRPr="00926FDA">
          <w:rPr>
            <w:rStyle w:val="a4"/>
            <w:rFonts w:ascii="Times New Roman" w:hAnsi="Times New Roman"/>
            <w:color w:val="000000" w:themeColor="text1"/>
            <w:sz w:val="24"/>
            <w:szCs w:val="24"/>
            <w:u w:val="none"/>
          </w:rPr>
          <w:t>Онгудай</w:t>
        </w:r>
      </w:hyperlink>
      <w:r w:rsidRPr="00926FDA">
        <w:rPr>
          <w:rFonts w:ascii="Times New Roman" w:hAnsi="Times New Roman"/>
          <w:color w:val="000000" w:themeColor="text1"/>
          <w:sz w:val="24"/>
          <w:szCs w:val="24"/>
        </w:rPr>
        <w:t>, </w:t>
      </w:r>
      <w:hyperlink r:id="rId8" w:tooltip="Кулунда (село)" w:history="1">
        <w:r w:rsidRPr="00926FDA">
          <w:rPr>
            <w:rStyle w:val="a4"/>
            <w:rFonts w:ascii="Times New Roman" w:hAnsi="Times New Roman"/>
            <w:color w:val="000000" w:themeColor="text1"/>
            <w:sz w:val="24"/>
            <w:szCs w:val="24"/>
            <w:u w:val="none"/>
          </w:rPr>
          <w:t>Кулунда</w:t>
        </w:r>
      </w:hyperlink>
      <w:r w:rsidRPr="00926FDA">
        <w:rPr>
          <w:rFonts w:ascii="Times New Roman" w:hAnsi="Times New Roman"/>
          <w:color w:val="000000" w:themeColor="text1"/>
          <w:sz w:val="24"/>
          <w:szCs w:val="24"/>
        </w:rPr>
        <w:t>, </w:t>
      </w:r>
      <w:hyperlink r:id="rId9" w:tooltip="Хакасия" w:history="1">
        <w:r w:rsidRPr="00926FDA">
          <w:rPr>
            <w:rStyle w:val="a4"/>
            <w:rFonts w:ascii="Times New Roman" w:hAnsi="Times New Roman"/>
            <w:color w:val="000000" w:themeColor="text1"/>
            <w:sz w:val="24"/>
            <w:szCs w:val="24"/>
            <w:u w:val="none"/>
          </w:rPr>
          <w:t>Хакасия</w:t>
        </w:r>
      </w:hyperlink>
      <w:r w:rsidRPr="00926FDA">
        <w:rPr>
          <w:rFonts w:ascii="Times New Roman" w:hAnsi="Times New Roman"/>
          <w:color w:val="000000" w:themeColor="text1"/>
          <w:sz w:val="24"/>
          <w:szCs w:val="24"/>
        </w:rPr>
        <w:t>), в Северном Казахстане (Семипалатинск, Павлодар), и восточнее в Иркутске, Улан-Удэ и Чите.</w:t>
      </w:r>
    </w:p>
    <w:p w:rsidR="00755C67" w:rsidRPr="00926FDA" w:rsidRDefault="00755C67" w:rsidP="004F540C">
      <w:pPr>
        <w:spacing w:after="0"/>
        <w:jc w:val="both"/>
        <w:rPr>
          <w:rFonts w:ascii="Times New Roman" w:hAnsi="Times New Roman"/>
          <w:b/>
          <w:color w:val="000000" w:themeColor="text1"/>
          <w:sz w:val="24"/>
          <w:szCs w:val="24"/>
        </w:rPr>
      </w:pPr>
      <w:r w:rsidRPr="00926FDA">
        <w:rPr>
          <w:rFonts w:ascii="Times New Roman" w:hAnsi="Times New Roman"/>
          <w:b/>
          <w:color w:val="000000" w:themeColor="text1"/>
          <w:sz w:val="24"/>
          <w:szCs w:val="24"/>
        </w:rPr>
        <w:t>Описание:</w:t>
      </w:r>
    </w:p>
    <w:p w:rsidR="00755C67" w:rsidRPr="00926FDA" w:rsidRDefault="00755C67" w:rsidP="004F540C">
      <w:pPr>
        <w:spacing w:after="0"/>
        <w:jc w:val="both"/>
        <w:rPr>
          <w:rFonts w:ascii="Times New Roman" w:hAnsi="Times New Roman"/>
          <w:color w:val="000000" w:themeColor="text1"/>
          <w:sz w:val="24"/>
          <w:szCs w:val="24"/>
        </w:rPr>
      </w:pPr>
      <w:r w:rsidRPr="00926FDA">
        <w:rPr>
          <w:rFonts w:ascii="Times New Roman" w:hAnsi="Times New Roman"/>
          <w:b/>
          <w:color w:val="000000" w:themeColor="text1"/>
          <w:sz w:val="24"/>
          <w:szCs w:val="24"/>
        </w:rPr>
        <w:t>Форма роста:</w:t>
      </w:r>
      <w:r w:rsidRPr="00926FDA">
        <w:rPr>
          <w:rFonts w:ascii="Times New Roman" w:hAnsi="Times New Roman"/>
          <w:color w:val="000000" w:themeColor="text1"/>
          <w:sz w:val="24"/>
          <w:szCs w:val="24"/>
        </w:rPr>
        <w:t xml:space="preserve"> </w:t>
      </w:r>
      <w:hyperlink r:id="rId10" w:tooltip="Дерево" w:history="1">
        <w:r w:rsidRPr="00926FDA">
          <w:rPr>
            <w:rStyle w:val="a4"/>
            <w:rFonts w:ascii="Times New Roman" w:hAnsi="Times New Roman"/>
            <w:color w:val="000000" w:themeColor="text1"/>
            <w:sz w:val="24"/>
            <w:szCs w:val="24"/>
            <w:u w:val="none"/>
          </w:rPr>
          <w:t>Дерево</w:t>
        </w:r>
      </w:hyperlink>
      <w:r w:rsidRPr="00926FDA">
        <w:rPr>
          <w:rFonts w:ascii="Times New Roman" w:hAnsi="Times New Roman"/>
          <w:color w:val="000000" w:themeColor="text1"/>
          <w:sz w:val="24"/>
          <w:szCs w:val="24"/>
        </w:rPr>
        <w:t> до 25 м высотой. Молодая </w:t>
      </w:r>
      <w:hyperlink r:id="rId11" w:tooltip="Кора" w:history="1">
        <w:r w:rsidRPr="00926FDA">
          <w:rPr>
            <w:rStyle w:val="a4"/>
            <w:rFonts w:ascii="Times New Roman" w:hAnsi="Times New Roman"/>
            <w:color w:val="000000" w:themeColor="text1"/>
            <w:sz w:val="24"/>
            <w:szCs w:val="24"/>
            <w:u w:val="none"/>
          </w:rPr>
          <w:t>кора</w:t>
        </w:r>
      </w:hyperlink>
      <w:r w:rsidRPr="00926FDA">
        <w:rPr>
          <w:rFonts w:ascii="Times New Roman" w:hAnsi="Times New Roman"/>
          <w:color w:val="000000" w:themeColor="text1"/>
          <w:sz w:val="24"/>
          <w:szCs w:val="24"/>
        </w:rPr>
        <w:t> гладкая, зеленовато-желтоватая. Молодые </w:t>
      </w:r>
      <w:hyperlink r:id="rId12" w:tooltip="Побег (ботаника)" w:history="1">
        <w:r w:rsidRPr="00926FDA">
          <w:rPr>
            <w:rStyle w:val="a4"/>
            <w:rFonts w:ascii="Times New Roman" w:hAnsi="Times New Roman"/>
            <w:color w:val="000000" w:themeColor="text1"/>
            <w:sz w:val="24"/>
            <w:szCs w:val="24"/>
            <w:u w:val="none"/>
          </w:rPr>
          <w:t>побеги</w:t>
        </w:r>
      </w:hyperlink>
      <w:r w:rsidRPr="00926FDA">
        <w:rPr>
          <w:rFonts w:ascii="Times New Roman" w:hAnsi="Times New Roman"/>
          <w:color w:val="000000" w:themeColor="text1"/>
          <w:sz w:val="24"/>
          <w:szCs w:val="24"/>
        </w:rPr>
        <w:t> гладкие, голые.</w:t>
      </w:r>
    </w:p>
    <w:p w:rsidR="00755C67" w:rsidRPr="00926FDA" w:rsidRDefault="00755C67" w:rsidP="004F540C">
      <w:pPr>
        <w:spacing w:after="0"/>
        <w:jc w:val="both"/>
        <w:rPr>
          <w:rFonts w:ascii="Times New Roman" w:hAnsi="Times New Roman"/>
          <w:color w:val="000000" w:themeColor="text1"/>
          <w:sz w:val="24"/>
          <w:szCs w:val="24"/>
        </w:rPr>
      </w:pPr>
      <w:r w:rsidRPr="00926FDA">
        <w:rPr>
          <w:rFonts w:ascii="Times New Roman" w:hAnsi="Times New Roman"/>
          <w:b/>
          <w:color w:val="000000" w:themeColor="text1"/>
          <w:sz w:val="24"/>
          <w:szCs w:val="24"/>
        </w:rPr>
        <w:t xml:space="preserve">Побеги и листья и сережки: </w:t>
      </w:r>
      <w:r w:rsidRPr="00926FDA">
        <w:rPr>
          <w:rFonts w:ascii="Times New Roman" w:hAnsi="Times New Roman"/>
          <w:color w:val="000000" w:themeColor="text1"/>
          <w:sz w:val="24"/>
          <w:szCs w:val="24"/>
        </w:rPr>
        <w:t>чаще голые или редко опушённые. </w:t>
      </w:r>
      <w:hyperlink r:id="rId13" w:tooltip="Коробочка" w:history="1">
        <w:r w:rsidRPr="00926FDA">
          <w:rPr>
            <w:rStyle w:val="a4"/>
            <w:rFonts w:ascii="Times New Roman" w:hAnsi="Times New Roman"/>
            <w:color w:val="000000" w:themeColor="text1"/>
            <w:sz w:val="24"/>
            <w:szCs w:val="24"/>
            <w:u w:val="none"/>
          </w:rPr>
          <w:t>Коробочка</w:t>
        </w:r>
      </w:hyperlink>
      <w:r w:rsidRPr="00926FDA">
        <w:rPr>
          <w:rFonts w:ascii="Times New Roman" w:hAnsi="Times New Roman"/>
          <w:color w:val="000000" w:themeColor="text1"/>
          <w:sz w:val="24"/>
          <w:szCs w:val="24"/>
        </w:rPr>
        <w:t> 2-створчатая, почти сидячая.</w:t>
      </w:r>
    </w:p>
    <w:p w:rsidR="00755C67" w:rsidRPr="00926FDA" w:rsidRDefault="00A04462" w:rsidP="004F540C">
      <w:pPr>
        <w:spacing w:after="0"/>
        <w:jc w:val="both"/>
        <w:rPr>
          <w:rFonts w:ascii="Times New Roman" w:hAnsi="Times New Roman"/>
          <w:color w:val="000000" w:themeColor="text1"/>
          <w:sz w:val="24"/>
          <w:szCs w:val="24"/>
        </w:rPr>
      </w:pPr>
      <w:hyperlink r:id="rId14" w:tooltip="Черешок" w:history="1">
        <w:r w:rsidR="00755C67" w:rsidRPr="00926FDA">
          <w:rPr>
            <w:rStyle w:val="a4"/>
            <w:rFonts w:ascii="Times New Roman" w:hAnsi="Times New Roman"/>
            <w:b/>
            <w:color w:val="000000" w:themeColor="text1"/>
            <w:sz w:val="24"/>
            <w:szCs w:val="24"/>
            <w:u w:val="none"/>
          </w:rPr>
          <w:t>Черешки</w:t>
        </w:r>
      </w:hyperlink>
      <w:r w:rsidR="00755C67" w:rsidRPr="00926FDA">
        <w:rPr>
          <w:rFonts w:ascii="Times New Roman" w:hAnsi="Times New Roman"/>
          <w:b/>
          <w:color w:val="000000" w:themeColor="text1"/>
          <w:sz w:val="24"/>
          <w:szCs w:val="24"/>
        </w:rPr>
        <w:t>: </w:t>
      </w:r>
      <w:r w:rsidR="00755C67" w:rsidRPr="00926FDA">
        <w:rPr>
          <w:rFonts w:ascii="Times New Roman" w:hAnsi="Times New Roman"/>
          <w:color w:val="000000" w:themeColor="text1"/>
          <w:sz w:val="24"/>
          <w:szCs w:val="24"/>
        </w:rPr>
        <w:t xml:space="preserve">не более чем в 2—2,5 раза короче листовой пластинки, сверху с желобком, очень узким и хуже заметным в верхней половине, без железок при переходе в основание листовой пластинки. </w:t>
      </w:r>
    </w:p>
    <w:p w:rsidR="00755C67" w:rsidRPr="00926FDA" w:rsidRDefault="00A04462" w:rsidP="004F540C">
      <w:pPr>
        <w:spacing w:after="0"/>
        <w:jc w:val="both"/>
        <w:rPr>
          <w:rFonts w:ascii="Times New Roman" w:hAnsi="Times New Roman"/>
          <w:color w:val="000000" w:themeColor="text1"/>
          <w:sz w:val="24"/>
          <w:szCs w:val="24"/>
        </w:rPr>
      </w:pPr>
      <w:hyperlink r:id="rId15" w:tooltip="Плод" w:history="1">
        <w:r w:rsidR="00755C67" w:rsidRPr="00926FDA">
          <w:rPr>
            <w:rStyle w:val="a4"/>
            <w:rFonts w:ascii="Times New Roman" w:hAnsi="Times New Roman"/>
            <w:b/>
            <w:color w:val="000000" w:themeColor="text1"/>
            <w:sz w:val="24"/>
            <w:szCs w:val="24"/>
            <w:u w:val="none"/>
          </w:rPr>
          <w:t>Плод</w:t>
        </w:r>
      </w:hyperlink>
      <w:r w:rsidR="00755C67" w:rsidRPr="00926FDA">
        <w:rPr>
          <w:rFonts w:ascii="Times New Roman" w:hAnsi="Times New Roman"/>
          <w:b/>
          <w:color w:val="000000" w:themeColor="text1"/>
          <w:sz w:val="24"/>
          <w:szCs w:val="24"/>
        </w:rPr>
        <w:t>:</w:t>
      </w:r>
      <w:r w:rsidR="00755C67" w:rsidRPr="00926FDA">
        <w:rPr>
          <w:rFonts w:ascii="Times New Roman" w:hAnsi="Times New Roman"/>
          <w:color w:val="000000" w:themeColor="text1"/>
          <w:sz w:val="24"/>
          <w:szCs w:val="24"/>
        </w:rPr>
        <w:t xml:space="preserve"> </w:t>
      </w:r>
      <w:hyperlink r:id="rId16" w:tooltip="Коробочка" w:history="1">
        <w:r w:rsidR="00755C67" w:rsidRPr="00926FDA">
          <w:rPr>
            <w:rStyle w:val="a4"/>
            <w:rFonts w:ascii="Times New Roman" w:hAnsi="Times New Roman"/>
            <w:color w:val="000000" w:themeColor="text1"/>
            <w:sz w:val="24"/>
            <w:szCs w:val="24"/>
            <w:u w:val="none"/>
          </w:rPr>
          <w:t>коробочка</w:t>
        </w:r>
      </w:hyperlink>
      <w:r w:rsidR="00755C67" w:rsidRPr="00926FDA">
        <w:rPr>
          <w:rFonts w:ascii="Times New Roman" w:hAnsi="Times New Roman"/>
          <w:color w:val="000000" w:themeColor="text1"/>
          <w:sz w:val="24"/>
          <w:szCs w:val="24"/>
        </w:rPr>
        <w:t>, раскрывающаяся 2—4 створками. </w:t>
      </w:r>
      <w:hyperlink r:id="rId17" w:tooltip="Семена" w:history="1">
        <w:r w:rsidR="00755C67" w:rsidRPr="00926FDA">
          <w:rPr>
            <w:rStyle w:val="a4"/>
            <w:rFonts w:ascii="Times New Roman" w:hAnsi="Times New Roman"/>
            <w:color w:val="000000" w:themeColor="text1"/>
            <w:sz w:val="24"/>
            <w:szCs w:val="24"/>
            <w:u w:val="none"/>
          </w:rPr>
          <w:t>Семена</w:t>
        </w:r>
      </w:hyperlink>
      <w:r w:rsidR="00755C67" w:rsidRPr="00926FDA">
        <w:rPr>
          <w:rFonts w:ascii="Times New Roman" w:hAnsi="Times New Roman"/>
          <w:color w:val="000000" w:themeColor="text1"/>
          <w:sz w:val="24"/>
          <w:szCs w:val="24"/>
        </w:rPr>
        <w:t> мелкие, продолговатые или продолговато-яйцевидные, чёрные или чёрно-бурые, длиной 1—3 мм, при основании имеют пучок многочисленных тонких шелковистых волосков («тополиный пух»). В 1 г более 1 000 семян.</w:t>
      </w:r>
    </w:p>
    <w:p w:rsidR="00755C67" w:rsidRPr="00381797" w:rsidRDefault="00755C67" w:rsidP="004F540C">
      <w:pPr>
        <w:spacing w:after="0"/>
        <w:jc w:val="both"/>
        <w:rPr>
          <w:rFonts w:ascii="Times New Roman" w:hAnsi="Times New Roman"/>
          <w:sz w:val="24"/>
          <w:szCs w:val="24"/>
        </w:rPr>
      </w:pPr>
      <w:r w:rsidRPr="00926FDA">
        <w:rPr>
          <w:rFonts w:ascii="Times New Roman" w:hAnsi="Times New Roman"/>
          <w:b/>
          <w:color w:val="000000" w:themeColor="text1"/>
          <w:sz w:val="24"/>
          <w:szCs w:val="24"/>
        </w:rPr>
        <w:t>Применение:</w:t>
      </w:r>
      <w:r w:rsidRPr="00926FDA">
        <w:rPr>
          <w:rFonts w:ascii="Times New Roman" w:hAnsi="Times New Roman"/>
          <w:color w:val="000000" w:themeColor="text1"/>
          <w:sz w:val="24"/>
          <w:szCs w:val="24"/>
        </w:rPr>
        <w:t xml:space="preserve"> Озеленение. Растение является лидером зелёных посадок </w:t>
      </w:r>
      <w:r w:rsidRPr="00381797">
        <w:rPr>
          <w:rFonts w:ascii="Times New Roman" w:hAnsi="Times New Roman"/>
          <w:sz w:val="24"/>
          <w:szCs w:val="24"/>
        </w:rPr>
        <w:t>в городах. Одно взрослое дерево способно уловить до 30 кг пыли. Также он выделяет большое количество кислорода и поглощает углекислый газ. Тополь способен осушать заболоченные местности и укреплять берега рек.</w:t>
      </w:r>
    </w:p>
    <w:p w:rsidR="00755C67" w:rsidRPr="00381797" w:rsidRDefault="00755C67" w:rsidP="004F540C">
      <w:pPr>
        <w:spacing w:after="0"/>
        <w:jc w:val="both"/>
        <w:rPr>
          <w:rFonts w:ascii="Times New Roman" w:hAnsi="Times New Roman"/>
          <w:sz w:val="24"/>
          <w:szCs w:val="24"/>
        </w:rPr>
      </w:pPr>
      <w:r w:rsidRPr="00381797">
        <w:rPr>
          <w:rFonts w:ascii="Times New Roman" w:hAnsi="Times New Roman"/>
          <w:sz w:val="24"/>
          <w:szCs w:val="24"/>
        </w:rPr>
        <w:t xml:space="preserve">Народное хозяйство. Древесину дерева широко применяют в промышленных целях для производства: пиломатериалов, бумаги, мебели, искусственного шёлка. Из почек производят краску. Ветви и листья растения идут на корм скоту. </w:t>
      </w:r>
      <w:proofErr w:type="spellStart"/>
      <w:r w:rsidRPr="00381797">
        <w:rPr>
          <w:rFonts w:ascii="Times New Roman" w:hAnsi="Times New Roman"/>
          <w:sz w:val="24"/>
          <w:szCs w:val="24"/>
        </w:rPr>
        <w:t>Танниды</w:t>
      </w:r>
      <w:proofErr w:type="spellEnd"/>
      <w:r w:rsidRPr="00381797">
        <w:rPr>
          <w:rFonts w:ascii="Times New Roman" w:hAnsi="Times New Roman"/>
          <w:sz w:val="24"/>
          <w:szCs w:val="24"/>
        </w:rPr>
        <w:t>, содержащиеся в коре используют для дубления кожи.</w:t>
      </w:r>
    </w:p>
    <w:p w:rsidR="00755C67" w:rsidRPr="00381797" w:rsidRDefault="00755C67" w:rsidP="004F540C">
      <w:pPr>
        <w:spacing w:after="0"/>
        <w:jc w:val="both"/>
        <w:rPr>
          <w:rFonts w:ascii="Times New Roman" w:hAnsi="Times New Roman"/>
          <w:sz w:val="24"/>
          <w:szCs w:val="24"/>
        </w:rPr>
      </w:pPr>
      <w:r w:rsidRPr="00381797">
        <w:rPr>
          <w:rFonts w:ascii="Times New Roman" w:hAnsi="Times New Roman"/>
          <w:sz w:val="24"/>
          <w:szCs w:val="24"/>
        </w:rPr>
        <w:t>Медицина. Кора, почки и листья используются для различных лекарственных препаратов. В них содержатся эфирные и дубильные вещества, которые обладают желчегонным, мочегонным, кровоостанавливающим, жаропонижающим и успокоительным действием</w:t>
      </w:r>
    </w:p>
    <w:p w:rsidR="00C66667" w:rsidRPr="00381797" w:rsidRDefault="00C66667" w:rsidP="004F540C">
      <w:pPr>
        <w:spacing w:after="0"/>
        <w:jc w:val="both"/>
        <w:rPr>
          <w:rFonts w:ascii="Times New Roman" w:hAnsi="Times New Roman"/>
          <w:sz w:val="24"/>
          <w:szCs w:val="24"/>
        </w:rPr>
      </w:pPr>
    </w:p>
    <w:p w:rsidR="00755C67" w:rsidRPr="00381797" w:rsidRDefault="00755C67" w:rsidP="00EF38A3">
      <w:pPr>
        <w:spacing w:after="0"/>
        <w:jc w:val="center"/>
        <w:rPr>
          <w:rFonts w:ascii="Times New Roman" w:hAnsi="Times New Roman"/>
          <w:b/>
          <w:caps/>
          <w:sz w:val="24"/>
          <w:szCs w:val="24"/>
        </w:rPr>
      </w:pPr>
      <w:r w:rsidRPr="00381797">
        <w:rPr>
          <w:rFonts w:ascii="Times New Roman" w:hAnsi="Times New Roman"/>
          <w:b/>
          <w:caps/>
          <w:sz w:val="24"/>
          <w:szCs w:val="24"/>
        </w:rPr>
        <w:t>Сосна обыкновенная (лат. Pinus silvestris L.)</w:t>
      </w:r>
    </w:p>
    <w:p w:rsidR="00CE06C6" w:rsidRPr="00381797" w:rsidRDefault="00CE06C6" w:rsidP="004F540C">
      <w:pPr>
        <w:spacing w:after="0"/>
        <w:jc w:val="both"/>
        <w:rPr>
          <w:rFonts w:ascii="Times New Roman" w:hAnsi="Times New Roman"/>
          <w:sz w:val="24"/>
          <w:szCs w:val="24"/>
        </w:rPr>
      </w:pPr>
      <w:r w:rsidRPr="00381797">
        <w:rPr>
          <w:rFonts w:ascii="Times New Roman" w:hAnsi="Times New Roman"/>
          <w:b/>
          <w:sz w:val="24"/>
          <w:szCs w:val="24"/>
        </w:rPr>
        <w:t>Отдел:</w:t>
      </w:r>
      <w:r w:rsidRPr="00381797">
        <w:rPr>
          <w:rFonts w:ascii="Times New Roman" w:hAnsi="Times New Roman"/>
          <w:sz w:val="24"/>
          <w:szCs w:val="24"/>
        </w:rPr>
        <w:t xml:space="preserve"> Хвойные</w:t>
      </w:r>
    </w:p>
    <w:p w:rsidR="00CE06C6" w:rsidRPr="00381797" w:rsidRDefault="00CE06C6" w:rsidP="004F540C">
      <w:pPr>
        <w:spacing w:after="0"/>
        <w:jc w:val="both"/>
        <w:rPr>
          <w:rFonts w:ascii="Times New Roman" w:hAnsi="Times New Roman"/>
          <w:sz w:val="24"/>
          <w:szCs w:val="24"/>
        </w:rPr>
      </w:pPr>
      <w:r w:rsidRPr="00381797">
        <w:rPr>
          <w:rFonts w:ascii="Times New Roman" w:hAnsi="Times New Roman"/>
          <w:b/>
          <w:sz w:val="24"/>
          <w:szCs w:val="24"/>
        </w:rPr>
        <w:t>Класс:</w:t>
      </w:r>
      <w:r w:rsidRPr="00381797">
        <w:rPr>
          <w:rFonts w:ascii="Times New Roman" w:hAnsi="Times New Roman"/>
          <w:sz w:val="24"/>
          <w:szCs w:val="24"/>
        </w:rPr>
        <w:t xml:space="preserve"> Хвойные</w:t>
      </w:r>
    </w:p>
    <w:p w:rsidR="00CE06C6" w:rsidRPr="00381797" w:rsidRDefault="00CE06C6" w:rsidP="004F540C">
      <w:pPr>
        <w:spacing w:after="0"/>
        <w:jc w:val="both"/>
        <w:rPr>
          <w:rFonts w:ascii="Times New Roman" w:hAnsi="Times New Roman"/>
          <w:sz w:val="24"/>
          <w:szCs w:val="24"/>
        </w:rPr>
      </w:pPr>
      <w:r w:rsidRPr="00381797">
        <w:rPr>
          <w:rFonts w:ascii="Times New Roman" w:hAnsi="Times New Roman"/>
          <w:b/>
          <w:sz w:val="24"/>
          <w:szCs w:val="24"/>
        </w:rPr>
        <w:t>Семейство:</w:t>
      </w:r>
      <w:r w:rsidRPr="00381797">
        <w:rPr>
          <w:rFonts w:ascii="Times New Roman" w:hAnsi="Times New Roman"/>
          <w:sz w:val="24"/>
          <w:szCs w:val="24"/>
        </w:rPr>
        <w:t xml:space="preserve"> Сосновые</w:t>
      </w:r>
    </w:p>
    <w:p w:rsidR="00CE06C6" w:rsidRPr="00381797" w:rsidRDefault="00CE06C6" w:rsidP="004F540C">
      <w:pPr>
        <w:spacing w:after="0"/>
        <w:jc w:val="both"/>
        <w:rPr>
          <w:rFonts w:ascii="Times New Roman" w:hAnsi="Times New Roman"/>
          <w:sz w:val="24"/>
          <w:szCs w:val="24"/>
        </w:rPr>
      </w:pPr>
      <w:r w:rsidRPr="00381797">
        <w:rPr>
          <w:rFonts w:ascii="Times New Roman" w:hAnsi="Times New Roman"/>
          <w:b/>
          <w:sz w:val="24"/>
          <w:szCs w:val="24"/>
        </w:rPr>
        <w:t>Род:</w:t>
      </w:r>
      <w:r w:rsidRPr="00381797">
        <w:rPr>
          <w:rFonts w:ascii="Times New Roman" w:hAnsi="Times New Roman"/>
          <w:sz w:val="24"/>
          <w:szCs w:val="24"/>
        </w:rPr>
        <w:t xml:space="preserve"> Сосна</w:t>
      </w:r>
    </w:p>
    <w:p w:rsidR="00CE06C6" w:rsidRPr="00381797" w:rsidRDefault="00CE06C6" w:rsidP="004F540C">
      <w:pPr>
        <w:spacing w:after="0"/>
        <w:jc w:val="both"/>
        <w:rPr>
          <w:rFonts w:ascii="Times New Roman" w:hAnsi="Times New Roman"/>
          <w:sz w:val="24"/>
          <w:szCs w:val="24"/>
        </w:rPr>
      </w:pPr>
      <w:r w:rsidRPr="00381797">
        <w:rPr>
          <w:rFonts w:ascii="Times New Roman" w:hAnsi="Times New Roman"/>
          <w:b/>
          <w:sz w:val="24"/>
          <w:szCs w:val="24"/>
        </w:rPr>
        <w:t>Вид:</w:t>
      </w:r>
      <w:r w:rsidRPr="00381797">
        <w:rPr>
          <w:rFonts w:ascii="Times New Roman" w:hAnsi="Times New Roman"/>
          <w:sz w:val="24"/>
          <w:szCs w:val="24"/>
        </w:rPr>
        <w:t xml:space="preserve"> Сосна обыкновенная</w:t>
      </w:r>
    </w:p>
    <w:p w:rsidR="00CE06C6" w:rsidRPr="00381797" w:rsidRDefault="00CE06C6" w:rsidP="004F540C">
      <w:pPr>
        <w:spacing w:after="0"/>
        <w:jc w:val="both"/>
        <w:rPr>
          <w:rFonts w:ascii="Times New Roman" w:hAnsi="Times New Roman"/>
          <w:b/>
          <w:sz w:val="24"/>
          <w:szCs w:val="24"/>
        </w:rPr>
      </w:pPr>
      <w:r w:rsidRPr="00381797">
        <w:rPr>
          <w:rFonts w:ascii="Times New Roman" w:hAnsi="Times New Roman"/>
          <w:b/>
          <w:sz w:val="24"/>
          <w:szCs w:val="24"/>
        </w:rPr>
        <w:t xml:space="preserve">Ареал распространения: </w:t>
      </w:r>
    </w:p>
    <w:p w:rsidR="00CE06C6" w:rsidRPr="00381797" w:rsidRDefault="00CE06C6" w:rsidP="004F540C">
      <w:pPr>
        <w:spacing w:after="0"/>
        <w:jc w:val="both"/>
        <w:rPr>
          <w:rFonts w:ascii="Times New Roman" w:hAnsi="Times New Roman"/>
          <w:sz w:val="24"/>
          <w:szCs w:val="24"/>
        </w:rPr>
      </w:pPr>
      <w:r w:rsidRPr="00381797">
        <w:rPr>
          <w:rFonts w:ascii="Times New Roman" w:hAnsi="Times New Roman"/>
          <w:sz w:val="24"/>
          <w:szCs w:val="24"/>
        </w:rPr>
        <w:t xml:space="preserve">Pinus </w:t>
      </w:r>
      <w:proofErr w:type="spellStart"/>
      <w:r w:rsidRPr="00381797">
        <w:rPr>
          <w:rFonts w:ascii="Times New Roman" w:hAnsi="Times New Roman"/>
          <w:sz w:val="24"/>
          <w:szCs w:val="24"/>
        </w:rPr>
        <w:t>sylvestris</w:t>
      </w:r>
      <w:proofErr w:type="spellEnd"/>
      <w:r w:rsidRPr="00381797">
        <w:rPr>
          <w:rFonts w:ascii="Times New Roman" w:hAnsi="Times New Roman"/>
          <w:sz w:val="24"/>
          <w:szCs w:val="24"/>
        </w:rPr>
        <w:t xml:space="preserve"> - единственная сосна, произрастающая в северной Европе, простирающаяся от Западной Европы до Восточной Сибири.  На севере своего ареала оно встречается от уровня моря до 1000 м (3300 футов), в то время как на юге своего ареала это горное дерево растет на высоте 1200-2600 м (3900-8500 футов).</w:t>
      </w:r>
    </w:p>
    <w:p w:rsidR="00CE06C6" w:rsidRPr="00381797" w:rsidRDefault="00CE06C6" w:rsidP="004F540C">
      <w:pPr>
        <w:spacing w:after="0"/>
        <w:jc w:val="both"/>
        <w:rPr>
          <w:rFonts w:ascii="Times New Roman" w:hAnsi="Times New Roman"/>
          <w:b/>
          <w:sz w:val="24"/>
          <w:szCs w:val="24"/>
        </w:rPr>
      </w:pPr>
      <w:r w:rsidRPr="00381797">
        <w:rPr>
          <w:rFonts w:ascii="Times New Roman" w:hAnsi="Times New Roman"/>
          <w:b/>
          <w:sz w:val="24"/>
          <w:szCs w:val="24"/>
        </w:rPr>
        <w:t>Описание</w:t>
      </w:r>
    </w:p>
    <w:p w:rsidR="00CE06C6" w:rsidRPr="00381797" w:rsidRDefault="00CE06C6" w:rsidP="004F540C">
      <w:pPr>
        <w:spacing w:after="0"/>
        <w:jc w:val="both"/>
        <w:rPr>
          <w:rFonts w:ascii="Times New Roman" w:hAnsi="Times New Roman"/>
          <w:sz w:val="24"/>
          <w:szCs w:val="24"/>
        </w:rPr>
      </w:pPr>
      <w:r w:rsidRPr="00381797">
        <w:rPr>
          <w:rFonts w:ascii="Times New Roman" w:hAnsi="Times New Roman"/>
          <w:sz w:val="24"/>
          <w:szCs w:val="24"/>
        </w:rPr>
        <w:lastRenderedPageBreak/>
        <w:t xml:space="preserve">Форма </w:t>
      </w:r>
      <w:proofErr w:type="gramStart"/>
      <w:r w:rsidRPr="00381797">
        <w:rPr>
          <w:rFonts w:ascii="Times New Roman" w:hAnsi="Times New Roman"/>
          <w:sz w:val="24"/>
          <w:szCs w:val="24"/>
        </w:rPr>
        <w:t>роста:  Дерево</w:t>
      </w:r>
      <w:proofErr w:type="gramEnd"/>
      <w:r w:rsidRPr="00381797">
        <w:rPr>
          <w:rFonts w:ascii="Times New Roman" w:hAnsi="Times New Roman"/>
          <w:sz w:val="24"/>
          <w:szCs w:val="24"/>
        </w:rPr>
        <w:t xml:space="preserve"> высотой 25—40 м. Диаметр ствола 0,5—1,2 м. Ствол прямой. Крона высоко поднятая, конусовидная, а затем округлая, широкая, с горизонтально расположенными в мутовках ветвями. Изгиб ствола может возникнуть при повреждении побега бабочкой из семейства листовёрток (</w:t>
      </w:r>
      <w:proofErr w:type="spellStart"/>
      <w:r w:rsidRPr="00381797">
        <w:rPr>
          <w:rFonts w:ascii="Times New Roman" w:hAnsi="Times New Roman"/>
          <w:sz w:val="24"/>
          <w:szCs w:val="24"/>
        </w:rPr>
        <w:t>Tortricidae</w:t>
      </w:r>
      <w:proofErr w:type="spellEnd"/>
      <w:r w:rsidRPr="00381797">
        <w:rPr>
          <w:rFonts w:ascii="Times New Roman" w:hAnsi="Times New Roman"/>
          <w:sz w:val="24"/>
          <w:szCs w:val="24"/>
        </w:rPr>
        <w:t xml:space="preserve">), видом </w:t>
      </w:r>
      <w:proofErr w:type="spellStart"/>
      <w:r w:rsidRPr="00381797">
        <w:rPr>
          <w:rFonts w:ascii="Times New Roman" w:hAnsi="Times New Roman"/>
          <w:sz w:val="24"/>
          <w:szCs w:val="24"/>
        </w:rPr>
        <w:t>побеговьюн</w:t>
      </w:r>
      <w:proofErr w:type="spellEnd"/>
      <w:r w:rsidRPr="00381797">
        <w:rPr>
          <w:rFonts w:ascii="Times New Roman" w:hAnsi="Times New Roman"/>
          <w:sz w:val="24"/>
          <w:szCs w:val="24"/>
        </w:rPr>
        <w:t xml:space="preserve"> </w:t>
      </w:r>
      <w:proofErr w:type="gramStart"/>
      <w:r w:rsidRPr="00381797">
        <w:rPr>
          <w:rFonts w:ascii="Times New Roman" w:hAnsi="Times New Roman"/>
          <w:sz w:val="24"/>
          <w:szCs w:val="24"/>
        </w:rPr>
        <w:t>зимующий .</w:t>
      </w:r>
      <w:proofErr w:type="gramEnd"/>
      <w:r w:rsidRPr="00381797">
        <w:rPr>
          <w:rFonts w:ascii="Times New Roman" w:hAnsi="Times New Roman"/>
          <w:sz w:val="24"/>
          <w:szCs w:val="24"/>
        </w:rPr>
        <w:t xml:space="preserve"> </w:t>
      </w:r>
    </w:p>
    <w:p w:rsidR="00CE06C6" w:rsidRPr="00381797" w:rsidRDefault="00CE06C6" w:rsidP="004F540C">
      <w:pPr>
        <w:spacing w:after="0"/>
        <w:jc w:val="both"/>
        <w:rPr>
          <w:rFonts w:ascii="Times New Roman" w:hAnsi="Times New Roman"/>
          <w:sz w:val="24"/>
          <w:szCs w:val="24"/>
        </w:rPr>
      </w:pPr>
      <w:r w:rsidRPr="00381797">
        <w:rPr>
          <w:rFonts w:ascii="Times New Roman" w:hAnsi="Times New Roman"/>
          <w:b/>
          <w:sz w:val="24"/>
          <w:szCs w:val="24"/>
        </w:rPr>
        <w:t>Хвоя и плоды:</w:t>
      </w:r>
      <w:r w:rsidRPr="00381797">
        <w:rPr>
          <w:rFonts w:ascii="Times New Roman" w:hAnsi="Times New Roman"/>
          <w:sz w:val="24"/>
          <w:szCs w:val="24"/>
        </w:rPr>
        <w:t xml:space="preserve"> Почки яйцевидно-конусообразные, оранжево-коричневые, покрыты белой смолой чаще тонким, реже более толстым слоем. Хвоинки расположены по две в пучке, (2,5-) 4—6 (-9) см длиной, 1,5—2 мм толщиной, серо - либо сизовато-зелёные, как правило, слегка изогнутые, края мелкозубчатые, живут 2—6 (- 9) лет (в Средней России 2—3 года). Верхняя сторона хвоинок выпуклая, нижняя желобчатая, плотная, с хорошо заметными голубовато-белыми </w:t>
      </w:r>
      <w:proofErr w:type="spellStart"/>
      <w:r w:rsidRPr="00381797">
        <w:rPr>
          <w:rFonts w:ascii="Times New Roman" w:hAnsi="Times New Roman"/>
          <w:sz w:val="24"/>
          <w:szCs w:val="24"/>
        </w:rPr>
        <w:t>устьичными</w:t>
      </w:r>
      <w:proofErr w:type="spellEnd"/>
      <w:r w:rsidRPr="00381797">
        <w:rPr>
          <w:rFonts w:ascii="Times New Roman" w:hAnsi="Times New Roman"/>
          <w:sz w:val="24"/>
          <w:szCs w:val="24"/>
        </w:rPr>
        <w:t xml:space="preserve"> линиями. У молодых деревьев хвоинки длиннее (5—9 см), у старых короче (2,5—5 см). Мужские шишки 8—12 мм, жёлтые или розовые. Женские шишки (2,5-) 3—6 (-7,5) см длиной, конусообразные, симметричные или почти симметричные, одиночные или по 2—3 штуки, при созревании матовые от серо-светло-коричневого до серо-зелёного; созревают в ноябре — декабре, спустя 20 месяцев после опыления; открываются с февраля по апрель и вскоре опадают. Чешуйки шишек почти ромбические, плоские или слабовыпуклые с небольшим пупком, редко крючковатые, с заострённой верхушкой. Семена чёрные, 4—5 мм, с 12—20-миллиметровым перепончатым крылом. В обычном равнинном сосновом лесу на 1 га ежегодно выпадает в среднем около 120 млн семян, из них вырастает примерно 10 млн сеянцев, однако в столетнем сосняке на 1 га растёт всего 500—600 деревьев.</w:t>
      </w:r>
    </w:p>
    <w:p w:rsidR="00CE06C6" w:rsidRPr="00381797" w:rsidRDefault="00CE06C6" w:rsidP="004F540C">
      <w:pPr>
        <w:spacing w:after="0"/>
        <w:jc w:val="both"/>
        <w:rPr>
          <w:rFonts w:ascii="Times New Roman" w:hAnsi="Times New Roman"/>
          <w:sz w:val="24"/>
          <w:szCs w:val="24"/>
        </w:rPr>
      </w:pPr>
      <w:r w:rsidRPr="00381797">
        <w:rPr>
          <w:rFonts w:ascii="Times New Roman" w:hAnsi="Times New Roman"/>
          <w:b/>
          <w:sz w:val="24"/>
          <w:szCs w:val="24"/>
        </w:rPr>
        <w:t>Экология и распространение:</w:t>
      </w:r>
      <w:r w:rsidRPr="00381797">
        <w:rPr>
          <w:rFonts w:ascii="Times New Roman" w:hAnsi="Times New Roman"/>
          <w:sz w:val="24"/>
          <w:szCs w:val="24"/>
        </w:rPr>
        <w:t xml:space="preserve"> Образует как чистые насаждения, так и растёт вместе с елью, берёзой, осиной, дубом; малотребовательная к почвенно-грунтовым условиям, занимает часто непригодные для других видов площади: пески, болота. Приспособлена к различным температурным условиям. Отличается </w:t>
      </w:r>
      <w:proofErr w:type="spellStart"/>
      <w:r w:rsidRPr="00381797">
        <w:rPr>
          <w:rFonts w:ascii="Times New Roman" w:hAnsi="Times New Roman"/>
          <w:sz w:val="24"/>
          <w:szCs w:val="24"/>
        </w:rPr>
        <w:t>светолюбием</w:t>
      </w:r>
      <w:proofErr w:type="spellEnd"/>
      <w:r w:rsidRPr="00381797">
        <w:rPr>
          <w:rFonts w:ascii="Times New Roman" w:hAnsi="Times New Roman"/>
          <w:sz w:val="24"/>
          <w:szCs w:val="24"/>
        </w:rPr>
        <w:t xml:space="preserve">, хорошо возобновляется на лесосеках и пожарищах, как основной </w:t>
      </w:r>
      <w:proofErr w:type="spellStart"/>
      <w:r w:rsidRPr="00381797">
        <w:rPr>
          <w:rFonts w:ascii="Times New Roman" w:hAnsi="Times New Roman"/>
          <w:sz w:val="24"/>
          <w:szCs w:val="24"/>
        </w:rPr>
        <w:t>лесообразователь</w:t>
      </w:r>
      <w:proofErr w:type="spellEnd"/>
      <w:r w:rsidRPr="00381797">
        <w:rPr>
          <w:rFonts w:ascii="Times New Roman" w:hAnsi="Times New Roman"/>
          <w:sz w:val="24"/>
          <w:szCs w:val="24"/>
        </w:rPr>
        <w:t xml:space="preserve"> широко используется в </w:t>
      </w:r>
      <w:proofErr w:type="spellStart"/>
      <w:r w:rsidRPr="00381797">
        <w:rPr>
          <w:rFonts w:ascii="Times New Roman" w:hAnsi="Times New Roman"/>
          <w:sz w:val="24"/>
          <w:szCs w:val="24"/>
        </w:rPr>
        <w:t>лесокультурной</w:t>
      </w:r>
      <w:proofErr w:type="spellEnd"/>
      <w:r w:rsidRPr="00381797">
        <w:rPr>
          <w:rFonts w:ascii="Times New Roman" w:hAnsi="Times New Roman"/>
          <w:sz w:val="24"/>
          <w:szCs w:val="24"/>
        </w:rPr>
        <w:t xml:space="preserve"> практике во всех климатических зонах. На севере ареала поднимается на высоту до 1000 м над уровнем моря, на юге до 1200—2500 м над уровнем моря.</w:t>
      </w:r>
    </w:p>
    <w:p w:rsidR="00CE06C6" w:rsidRPr="00381797" w:rsidRDefault="00CE06C6" w:rsidP="004F540C">
      <w:pPr>
        <w:spacing w:after="0"/>
        <w:jc w:val="both"/>
        <w:rPr>
          <w:rFonts w:ascii="Times New Roman" w:hAnsi="Times New Roman"/>
          <w:b/>
          <w:caps/>
          <w:sz w:val="24"/>
          <w:szCs w:val="24"/>
        </w:rPr>
      </w:pPr>
      <w:r w:rsidRPr="00381797">
        <w:rPr>
          <w:rFonts w:ascii="Times New Roman" w:hAnsi="Times New Roman"/>
          <w:b/>
          <w:sz w:val="24"/>
          <w:szCs w:val="24"/>
        </w:rPr>
        <w:t>Применение:</w:t>
      </w:r>
      <w:r w:rsidRPr="00381797">
        <w:rPr>
          <w:rFonts w:ascii="Times New Roman" w:hAnsi="Times New Roman"/>
          <w:sz w:val="24"/>
          <w:szCs w:val="24"/>
        </w:rPr>
        <w:t xml:space="preserve"> Сосна обыкновенная является объектом </w:t>
      </w:r>
      <w:proofErr w:type="spellStart"/>
      <w:r w:rsidRPr="00381797">
        <w:rPr>
          <w:rFonts w:ascii="Times New Roman" w:hAnsi="Times New Roman"/>
          <w:sz w:val="24"/>
          <w:szCs w:val="24"/>
        </w:rPr>
        <w:t>лесоэксплуатации</w:t>
      </w:r>
      <w:proofErr w:type="spellEnd"/>
      <w:r w:rsidRPr="00381797">
        <w:rPr>
          <w:rFonts w:ascii="Times New Roman" w:hAnsi="Times New Roman"/>
          <w:sz w:val="24"/>
          <w:szCs w:val="24"/>
        </w:rPr>
        <w:t>. Сырье используют в народной медицине. Ее применяют в судостроении, в мебельном производстве, для построения дамб и причалов.</w:t>
      </w:r>
    </w:p>
    <w:p w:rsidR="001872AE" w:rsidRDefault="00755C67" w:rsidP="001872AE">
      <w:pPr>
        <w:spacing w:after="0"/>
        <w:jc w:val="center"/>
        <w:rPr>
          <w:rFonts w:ascii="Times New Roman" w:hAnsi="Times New Roman"/>
          <w:b/>
          <w:sz w:val="24"/>
          <w:szCs w:val="24"/>
        </w:rPr>
      </w:pPr>
      <w:r w:rsidRPr="00381797">
        <w:rPr>
          <w:rFonts w:ascii="Times New Roman" w:hAnsi="Times New Roman"/>
          <w:b/>
          <w:caps/>
          <w:sz w:val="24"/>
          <w:szCs w:val="24"/>
        </w:rPr>
        <w:t>Сире́нь обыкновенная (лат. Syrínga vulgáris)</w:t>
      </w:r>
    </w:p>
    <w:p w:rsidR="00571644" w:rsidRPr="00381797" w:rsidRDefault="00571644" w:rsidP="004F540C">
      <w:pPr>
        <w:spacing w:after="0"/>
        <w:jc w:val="both"/>
        <w:rPr>
          <w:rFonts w:ascii="Times New Roman" w:hAnsi="Times New Roman"/>
          <w:sz w:val="24"/>
          <w:szCs w:val="24"/>
        </w:rPr>
      </w:pPr>
      <w:r w:rsidRPr="00381797">
        <w:rPr>
          <w:rFonts w:ascii="Times New Roman" w:hAnsi="Times New Roman"/>
          <w:b/>
          <w:sz w:val="24"/>
          <w:szCs w:val="24"/>
        </w:rPr>
        <w:t>Отдел</w:t>
      </w:r>
      <w:r w:rsidRPr="00381797">
        <w:rPr>
          <w:rFonts w:ascii="Times New Roman" w:hAnsi="Times New Roman"/>
          <w:sz w:val="24"/>
          <w:szCs w:val="24"/>
        </w:rPr>
        <w:t>: Цветковые</w:t>
      </w:r>
    </w:p>
    <w:p w:rsidR="00571644" w:rsidRPr="00381797" w:rsidRDefault="00571644" w:rsidP="004F540C">
      <w:pPr>
        <w:spacing w:after="0"/>
        <w:jc w:val="both"/>
        <w:rPr>
          <w:rFonts w:ascii="Times New Roman" w:hAnsi="Times New Roman"/>
          <w:sz w:val="24"/>
          <w:szCs w:val="24"/>
        </w:rPr>
      </w:pPr>
      <w:r w:rsidRPr="00381797">
        <w:rPr>
          <w:rFonts w:ascii="Times New Roman" w:hAnsi="Times New Roman"/>
          <w:b/>
          <w:sz w:val="24"/>
          <w:szCs w:val="24"/>
        </w:rPr>
        <w:t>Класс:</w:t>
      </w:r>
      <w:r w:rsidRPr="00381797">
        <w:rPr>
          <w:rFonts w:ascii="Times New Roman" w:hAnsi="Times New Roman"/>
          <w:sz w:val="24"/>
          <w:szCs w:val="24"/>
        </w:rPr>
        <w:t xml:space="preserve"> Двудольные</w:t>
      </w:r>
    </w:p>
    <w:p w:rsidR="00571644" w:rsidRPr="00381797" w:rsidRDefault="00571644" w:rsidP="004F540C">
      <w:pPr>
        <w:spacing w:after="0"/>
        <w:jc w:val="both"/>
        <w:rPr>
          <w:rFonts w:ascii="Times New Roman" w:hAnsi="Times New Roman"/>
          <w:sz w:val="24"/>
          <w:szCs w:val="24"/>
        </w:rPr>
      </w:pPr>
      <w:r w:rsidRPr="00381797">
        <w:rPr>
          <w:rFonts w:ascii="Times New Roman" w:hAnsi="Times New Roman"/>
          <w:b/>
          <w:sz w:val="24"/>
          <w:szCs w:val="24"/>
        </w:rPr>
        <w:t>Семейство:</w:t>
      </w:r>
      <w:r w:rsidR="00381797" w:rsidRPr="00381797">
        <w:rPr>
          <w:rFonts w:ascii="Times New Roman" w:hAnsi="Times New Roman"/>
          <w:b/>
          <w:sz w:val="24"/>
          <w:szCs w:val="24"/>
        </w:rPr>
        <w:t xml:space="preserve"> </w:t>
      </w:r>
      <w:r w:rsidRPr="00381797">
        <w:rPr>
          <w:rFonts w:ascii="Times New Roman" w:hAnsi="Times New Roman"/>
          <w:sz w:val="24"/>
          <w:szCs w:val="24"/>
        </w:rPr>
        <w:t>Маслиновые</w:t>
      </w:r>
    </w:p>
    <w:p w:rsidR="00571644" w:rsidRPr="00381797" w:rsidRDefault="00571644" w:rsidP="004F540C">
      <w:pPr>
        <w:spacing w:after="0"/>
        <w:jc w:val="both"/>
        <w:rPr>
          <w:rFonts w:ascii="Times New Roman" w:hAnsi="Times New Roman"/>
          <w:sz w:val="24"/>
          <w:szCs w:val="24"/>
        </w:rPr>
      </w:pPr>
      <w:r w:rsidRPr="00381797">
        <w:rPr>
          <w:rFonts w:ascii="Times New Roman" w:hAnsi="Times New Roman"/>
          <w:b/>
          <w:sz w:val="24"/>
          <w:szCs w:val="24"/>
        </w:rPr>
        <w:t>Род:</w:t>
      </w:r>
      <w:r w:rsidRPr="00381797">
        <w:rPr>
          <w:rFonts w:ascii="Times New Roman" w:hAnsi="Times New Roman"/>
          <w:sz w:val="24"/>
          <w:szCs w:val="24"/>
        </w:rPr>
        <w:t xml:space="preserve"> Сирень</w:t>
      </w:r>
    </w:p>
    <w:p w:rsidR="00571644" w:rsidRPr="00381797" w:rsidRDefault="00571644" w:rsidP="004F540C">
      <w:pPr>
        <w:spacing w:after="0"/>
        <w:jc w:val="both"/>
        <w:rPr>
          <w:rFonts w:ascii="Times New Roman" w:hAnsi="Times New Roman"/>
          <w:sz w:val="24"/>
          <w:szCs w:val="24"/>
        </w:rPr>
      </w:pPr>
      <w:r w:rsidRPr="00381797">
        <w:rPr>
          <w:rFonts w:ascii="Times New Roman" w:hAnsi="Times New Roman"/>
          <w:b/>
          <w:sz w:val="24"/>
          <w:szCs w:val="24"/>
        </w:rPr>
        <w:t>Вид:</w:t>
      </w:r>
      <w:r w:rsidRPr="00381797">
        <w:rPr>
          <w:rFonts w:ascii="Times New Roman" w:hAnsi="Times New Roman"/>
          <w:sz w:val="24"/>
          <w:szCs w:val="24"/>
        </w:rPr>
        <w:t xml:space="preserve"> Сирень обыкновенная</w:t>
      </w:r>
    </w:p>
    <w:p w:rsidR="00571644" w:rsidRPr="00381797" w:rsidRDefault="00571644" w:rsidP="004F540C">
      <w:pPr>
        <w:spacing w:after="0"/>
        <w:jc w:val="both"/>
        <w:rPr>
          <w:rFonts w:ascii="Times New Roman" w:hAnsi="Times New Roman"/>
          <w:sz w:val="24"/>
          <w:szCs w:val="24"/>
        </w:rPr>
      </w:pPr>
      <w:r w:rsidRPr="00381797">
        <w:rPr>
          <w:rFonts w:ascii="Times New Roman" w:hAnsi="Times New Roman"/>
          <w:b/>
          <w:sz w:val="24"/>
          <w:szCs w:val="24"/>
        </w:rPr>
        <w:t>Ареал распространения</w:t>
      </w:r>
      <w:r w:rsidRPr="00381797">
        <w:rPr>
          <w:rFonts w:ascii="Times New Roman" w:hAnsi="Times New Roman"/>
          <w:sz w:val="24"/>
          <w:szCs w:val="24"/>
        </w:rPr>
        <w:t>: Центральная и Южная Европа, Закарпатье, в нашей стране – вся лесная и лесостепная зона.</w:t>
      </w:r>
    </w:p>
    <w:p w:rsidR="00571644" w:rsidRPr="00381797" w:rsidRDefault="00571644" w:rsidP="004F540C">
      <w:pPr>
        <w:spacing w:after="0"/>
        <w:jc w:val="both"/>
        <w:rPr>
          <w:rFonts w:ascii="Times New Roman" w:hAnsi="Times New Roman"/>
          <w:b/>
          <w:sz w:val="24"/>
          <w:szCs w:val="24"/>
        </w:rPr>
      </w:pPr>
      <w:r w:rsidRPr="00381797">
        <w:rPr>
          <w:rFonts w:ascii="Times New Roman" w:hAnsi="Times New Roman"/>
          <w:b/>
          <w:sz w:val="24"/>
          <w:szCs w:val="24"/>
        </w:rPr>
        <w:t>Описание</w:t>
      </w:r>
    </w:p>
    <w:p w:rsidR="00571644" w:rsidRPr="00381797" w:rsidRDefault="00571644" w:rsidP="004F540C">
      <w:pPr>
        <w:spacing w:after="0"/>
        <w:jc w:val="both"/>
        <w:rPr>
          <w:rFonts w:ascii="Times New Roman" w:hAnsi="Times New Roman"/>
          <w:sz w:val="24"/>
          <w:szCs w:val="24"/>
        </w:rPr>
      </w:pPr>
      <w:r w:rsidRPr="00381797">
        <w:rPr>
          <w:rFonts w:ascii="Times New Roman" w:hAnsi="Times New Roman"/>
          <w:b/>
          <w:bCs/>
          <w:sz w:val="24"/>
          <w:szCs w:val="24"/>
        </w:rPr>
        <w:t>Форма</w:t>
      </w:r>
      <w:r w:rsidRPr="00381797">
        <w:rPr>
          <w:rFonts w:ascii="Times New Roman" w:hAnsi="Times New Roman"/>
          <w:b/>
          <w:sz w:val="24"/>
          <w:szCs w:val="24"/>
        </w:rPr>
        <w:t> </w:t>
      </w:r>
      <w:r w:rsidRPr="00381797">
        <w:rPr>
          <w:rFonts w:ascii="Times New Roman" w:hAnsi="Times New Roman"/>
          <w:b/>
          <w:bCs/>
          <w:sz w:val="24"/>
          <w:szCs w:val="24"/>
        </w:rPr>
        <w:t>роста</w:t>
      </w:r>
      <w:r w:rsidRPr="00381797">
        <w:rPr>
          <w:rFonts w:ascii="Times New Roman" w:hAnsi="Times New Roman"/>
          <w:b/>
          <w:sz w:val="24"/>
          <w:szCs w:val="24"/>
        </w:rPr>
        <w:t>:</w:t>
      </w:r>
      <w:r w:rsidRPr="00381797">
        <w:rPr>
          <w:rFonts w:ascii="Times New Roman" w:hAnsi="Times New Roman"/>
          <w:sz w:val="24"/>
          <w:szCs w:val="24"/>
        </w:rPr>
        <w:t xml:space="preserve"> Листопадный, густо-разветвлённый, крупный кустарник, образующий поросль. Размер: 4-6 м высотой и 3,5-5 м шириной, годовой прирост в высоту 20 см, в ширину 15 см.</w:t>
      </w:r>
    </w:p>
    <w:p w:rsidR="00571644" w:rsidRPr="00381797" w:rsidRDefault="00571644" w:rsidP="004F540C">
      <w:pPr>
        <w:spacing w:after="0"/>
        <w:jc w:val="both"/>
        <w:rPr>
          <w:rFonts w:ascii="Times New Roman" w:hAnsi="Times New Roman"/>
          <w:sz w:val="24"/>
          <w:szCs w:val="24"/>
        </w:rPr>
      </w:pPr>
      <w:r w:rsidRPr="00381797">
        <w:rPr>
          <w:rFonts w:ascii="Times New Roman" w:hAnsi="Times New Roman"/>
          <w:b/>
          <w:sz w:val="24"/>
          <w:szCs w:val="24"/>
        </w:rPr>
        <w:t>Побеги и листья:</w:t>
      </w:r>
      <w:r w:rsidRPr="00381797">
        <w:rPr>
          <w:rFonts w:ascii="Times New Roman" w:hAnsi="Times New Roman"/>
          <w:sz w:val="24"/>
          <w:szCs w:val="24"/>
        </w:rPr>
        <w:t xml:space="preserve"> </w:t>
      </w:r>
      <w:r w:rsidRPr="00381797">
        <w:rPr>
          <w:rFonts w:ascii="Times New Roman" w:hAnsi="Times New Roman"/>
          <w:bCs/>
          <w:sz w:val="24"/>
          <w:szCs w:val="24"/>
        </w:rPr>
        <w:t xml:space="preserve">листья </w:t>
      </w:r>
      <w:r w:rsidRPr="00381797">
        <w:rPr>
          <w:rFonts w:ascii="Times New Roman" w:hAnsi="Times New Roman"/>
          <w:sz w:val="24"/>
          <w:szCs w:val="24"/>
        </w:rPr>
        <w:t>имеют супротивное расположение. Они черешковые, с простой листовой пластинкой, которая заострена к верхнему краю.</w:t>
      </w:r>
    </w:p>
    <w:p w:rsidR="00571644" w:rsidRPr="00381797" w:rsidRDefault="00571644" w:rsidP="004F540C">
      <w:pPr>
        <w:spacing w:after="0"/>
        <w:jc w:val="both"/>
        <w:rPr>
          <w:rFonts w:ascii="Times New Roman" w:hAnsi="Times New Roman"/>
          <w:sz w:val="24"/>
          <w:szCs w:val="24"/>
        </w:rPr>
      </w:pPr>
      <w:r w:rsidRPr="00381797">
        <w:rPr>
          <w:rFonts w:ascii="Times New Roman" w:hAnsi="Times New Roman"/>
          <w:b/>
          <w:sz w:val="24"/>
          <w:szCs w:val="24"/>
        </w:rPr>
        <w:t>Цветы и плоды:</w:t>
      </w:r>
      <w:r w:rsidRPr="00381797">
        <w:rPr>
          <w:rFonts w:ascii="Times New Roman" w:hAnsi="Times New Roman"/>
          <w:sz w:val="24"/>
          <w:szCs w:val="24"/>
        </w:rPr>
        <w:t xml:space="preserve"> Цветки обоеполые, мелкие, собранные в соцветия. Цвет может быть самым разным: белым, лиловым, фиолетовым, розовым. Цветки сирени сильно пахнут и этот запах легко узнаваем.</w:t>
      </w:r>
      <w:r w:rsidRPr="00381797">
        <w:rPr>
          <w:rFonts w:ascii="Times New Roman" w:hAnsi="Times New Roman"/>
          <w:sz w:val="24"/>
          <w:szCs w:val="24"/>
        </w:rPr>
        <w:br/>
        <w:t>Плод растения – двугнездная коробочка.</w:t>
      </w:r>
    </w:p>
    <w:p w:rsidR="00571644" w:rsidRPr="00381797" w:rsidRDefault="00571644" w:rsidP="004F540C">
      <w:pPr>
        <w:spacing w:after="0"/>
        <w:jc w:val="both"/>
        <w:rPr>
          <w:rFonts w:ascii="Times New Roman" w:hAnsi="Times New Roman"/>
          <w:sz w:val="24"/>
          <w:szCs w:val="24"/>
        </w:rPr>
      </w:pPr>
      <w:r w:rsidRPr="00381797">
        <w:rPr>
          <w:rFonts w:ascii="Times New Roman" w:hAnsi="Times New Roman"/>
          <w:b/>
          <w:sz w:val="24"/>
          <w:szCs w:val="24"/>
        </w:rPr>
        <w:t>Применение:</w:t>
      </w:r>
      <w:r w:rsidRPr="00381797">
        <w:rPr>
          <w:rFonts w:ascii="Times New Roman" w:hAnsi="Times New Roman"/>
          <w:sz w:val="24"/>
          <w:szCs w:val="24"/>
        </w:rPr>
        <w:t xml:space="preserve"> Разные части растения применяют для лечения разных заболеваний. Настой цветков в народной медицине используют для лечения гриппа и малярии, многих острых респираторных заболеваний. Его применяют при кашле и коклюше, туберкулезе, поносе и язве желудка, сахарном диабете и ревматизме.</w:t>
      </w:r>
      <w:r w:rsidRPr="00381797">
        <w:rPr>
          <w:rFonts w:ascii="Times New Roman" w:hAnsi="Times New Roman"/>
          <w:sz w:val="24"/>
          <w:szCs w:val="24"/>
        </w:rPr>
        <w:br/>
        <w:t xml:space="preserve">Настойку из цветов растения применяют для лечения ревматизма и ревматоидного полиартрита, </w:t>
      </w:r>
      <w:r w:rsidRPr="00381797">
        <w:rPr>
          <w:rFonts w:ascii="Times New Roman" w:hAnsi="Times New Roman"/>
          <w:sz w:val="24"/>
          <w:szCs w:val="24"/>
        </w:rPr>
        <w:lastRenderedPageBreak/>
        <w:t>при артралгии, невралгии, одышке и некоторых других проблемах.</w:t>
      </w:r>
      <w:r w:rsidRPr="00381797">
        <w:rPr>
          <w:rFonts w:ascii="Times New Roman" w:hAnsi="Times New Roman"/>
          <w:sz w:val="24"/>
          <w:szCs w:val="24"/>
        </w:rPr>
        <w:br/>
        <w:t>Настой из листьев помогает при гриппе и малярии, а также в случае острых респираторных заболеваний в качестве потогонного средства. Кроме того, он стимулирует аппетит.</w:t>
      </w:r>
      <w:r w:rsidRPr="00381797">
        <w:rPr>
          <w:rFonts w:ascii="Times New Roman" w:hAnsi="Times New Roman"/>
          <w:sz w:val="24"/>
          <w:szCs w:val="24"/>
        </w:rPr>
        <w:br/>
        <w:t>Настой почек помогает при сахарном диабете и аллергических кожных высыпаниях.</w:t>
      </w:r>
    </w:p>
    <w:p w:rsidR="00755C67" w:rsidRPr="00381797" w:rsidRDefault="00755C67" w:rsidP="004F540C">
      <w:pPr>
        <w:spacing w:after="0"/>
        <w:jc w:val="both"/>
        <w:rPr>
          <w:b/>
          <w:caps/>
        </w:rPr>
      </w:pPr>
    </w:p>
    <w:p w:rsidR="001872AE" w:rsidRDefault="00755C67" w:rsidP="001872AE">
      <w:pPr>
        <w:spacing w:after="0"/>
        <w:jc w:val="center"/>
        <w:rPr>
          <w:rFonts w:ascii="Times New Roman" w:hAnsi="Times New Roman"/>
          <w:b/>
          <w:bCs/>
          <w:sz w:val="24"/>
          <w:szCs w:val="24"/>
        </w:rPr>
      </w:pPr>
      <w:r w:rsidRPr="00381797">
        <w:rPr>
          <w:rFonts w:ascii="Times New Roman" w:hAnsi="Times New Roman"/>
          <w:b/>
          <w:caps/>
          <w:sz w:val="24"/>
          <w:szCs w:val="24"/>
        </w:rPr>
        <w:t>Черёмуха обыкнове́нная (лат. Prúnus pádus)</w:t>
      </w:r>
    </w:p>
    <w:p w:rsidR="00133B9E" w:rsidRPr="00381797" w:rsidRDefault="00133B9E" w:rsidP="004F540C">
      <w:pPr>
        <w:spacing w:after="0"/>
        <w:jc w:val="both"/>
        <w:rPr>
          <w:rFonts w:ascii="Times New Roman" w:hAnsi="Times New Roman"/>
          <w:bCs/>
          <w:sz w:val="24"/>
          <w:szCs w:val="24"/>
        </w:rPr>
      </w:pPr>
      <w:r w:rsidRPr="00381797">
        <w:rPr>
          <w:rFonts w:ascii="Times New Roman" w:hAnsi="Times New Roman"/>
          <w:b/>
          <w:bCs/>
          <w:sz w:val="24"/>
          <w:szCs w:val="24"/>
        </w:rPr>
        <w:t xml:space="preserve">Отдел: </w:t>
      </w:r>
      <w:r w:rsidRPr="00381797">
        <w:rPr>
          <w:rFonts w:ascii="Times New Roman" w:hAnsi="Times New Roman"/>
          <w:bCs/>
          <w:sz w:val="24"/>
          <w:szCs w:val="24"/>
        </w:rPr>
        <w:t>Цветковые</w:t>
      </w:r>
    </w:p>
    <w:p w:rsidR="00133B9E" w:rsidRPr="00381797" w:rsidRDefault="00133B9E" w:rsidP="004F540C">
      <w:pPr>
        <w:spacing w:after="0"/>
        <w:jc w:val="both"/>
        <w:rPr>
          <w:rFonts w:ascii="Times New Roman" w:hAnsi="Times New Roman"/>
          <w:bCs/>
          <w:sz w:val="24"/>
          <w:szCs w:val="24"/>
        </w:rPr>
      </w:pPr>
      <w:r w:rsidRPr="00381797">
        <w:rPr>
          <w:rFonts w:ascii="Times New Roman" w:hAnsi="Times New Roman"/>
          <w:b/>
          <w:bCs/>
          <w:sz w:val="24"/>
          <w:szCs w:val="24"/>
        </w:rPr>
        <w:t xml:space="preserve">Класс: </w:t>
      </w:r>
      <w:r w:rsidRPr="00381797">
        <w:rPr>
          <w:rFonts w:ascii="Times New Roman" w:hAnsi="Times New Roman"/>
          <w:bCs/>
          <w:sz w:val="24"/>
          <w:szCs w:val="24"/>
        </w:rPr>
        <w:t>Двудольные</w:t>
      </w:r>
    </w:p>
    <w:p w:rsidR="00133B9E" w:rsidRPr="00381797" w:rsidRDefault="00133B9E" w:rsidP="004F540C">
      <w:pPr>
        <w:spacing w:after="0"/>
        <w:jc w:val="both"/>
        <w:rPr>
          <w:rFonts w:ascii="Times New Roman" w:hAnsi="Times New Roman"/>
          <w:bCs/>
          <w:sz w:val="24"/>
          <w:szCs w:val="24"/>
        </w:rPr>
      </w:pPr>
      <w:r w:rsidRPr="00381797">
        <w:rPr>
          <w:rFonts w:ascii="Times New Roman" w:hAnsi="Times New Roman"/>
          <w:b/>
          <w:bCs/>
          <w:sz w:val="24"/>
          <w:szCs w:val="24"/>
        </w:rPr>
        <w:t>Семейство:</w:t>
      </w:r>
      <w:r w:rsidRPr="00381797">
        <w:rPr>
          <w:rFonts w:ascii="Times New Roman" w:hAnsi="Times New Roman"/>
          <w:bCs/>
          <w:sz w:val="24"/>
          <w:szCs w:val="24"/>
        </w:rPr>
        <w:t xml:space="preserve"> Розовые</w:t>
      </w:r>
    </w:p>
    <w:p w:rsidR="00133B9E" w:rsidRPr="00381797" w:rsidRDefault="00133B9E" w:rsidP="004F540C">
      <w:pPr>
        <w:spacing w:after="0"/>
        <w:jc w:val="both"/>
        <w:rPr>
          <w:rFonts w:ascii="Times New Roman" w:hAnsi="Times New Roman"/>
          <w:bCs/>
          <w:sz w:val="24"/>
          <w:szCs w:val="24"/>
        </w:rPr>
      </w:pPr>
      <w:r w:rsidRPr="00381797">
        <w:rPr>
          <w:rFonts w:ascii="Times New Roman" w:hAnsi="Times New Roman"/>
          <w:b/>
          <w:bCs/>
          <w:sz w:val="24"/>
          <w:szCs w:val="24"/>
        </w:rPr>
        <w:t xml:space="preserve">Род: </w:t>
      </w:r>
      <w:r w:rsidRPr="00381797">
        <w:rPr>
          <w:rFonts w:ascii="Times New Roman" w:hAnsi="Times New Roman"/>
          <w:bCs/>
          <w:sz w:val="24"/>
          <w:szCs w:val="24"/>
        </w:rPr>
        <w:t>Слива</w:t>
      </w:r>
    </w:p>
    <w:p w:rsidR="00133B9E" w:rsidRPr="00381797" w:rsidRDefault="00133B9E" w:rsidP="004F540C">
      <w:pPr>
        <w:spacing w:after="0"/>
        <w:jc w:val="both"/>
        <w:rPr>
          <w:rFonts w:ascii="Times New Roman" w:hAnsi="Times New Roman"/>
          <w:bCs/>
          <w:sz w:val="24"/>
          <w:szCs w:val="24"/>
        </w:rPr>
      </w:pPr>
      <w:r w:rsidRPr="00381797">
        <w:rPr>
          <w:rFonts w:ascii="Times New Roman" w:hAnsi="Times New Roman"/>
          <w:b/>
          <w:bCs/>
          <w:sz w:val="24"/>
          <w:szCs w:val="24"/>
        </w:rPr>
        <w:t xml:space="preserve">Вид: </w:t>
      </w:r>
      <w:r w:rsidRPr="00381797">
        <w:rPr>
          <w:rFonts w:ascii="Times New Roman" w:hAnsi="Times New Roman"/>
          <w:bCs/>
          <w:sz w:val="24"/>
          <w:szCs w:val="24"/>
        </w:rPr>
        <w:t>невысоких деревьев</w:t>
      </w:r>
    </w:p>
    <w:p w:rsidR="00133B9E" w:rsidRPr="00926FDA" w:rsidRDefault="00133B9E" w:rsidP="004F540C">
      <w:pPr>
        <w:spacing w:after="0"/>
        <w:jc w:val="both"/>
        <w:rPr>
          <w:rFonts w:ascii="Times New Roman" w:hAnsi="Times New Roman"/>
          <w:bCs/>
          <w:color w:val="000000" w:themeColor="text1"/>
          <w:sz w:val="24"/>
          <w:szCs w:val="24"/>
        </w:rPr>
      </w:pPr>
      <w:r w:rsidRPr="00381797">
        <w:rPr>
          <w:rFonts w:ascii="Times New Roman" w:hAnsi="Times New Roman"/>
          <w:b/>
          <w:bCs/>
          <w:sz w:val="24"/>
          <w:szCs w:val="24"/>
        </w:rPr>
        <w:t xml:space="preserve">Ареал распространения: </w:t>
      </w:r>
      <w:r w:rsidRPr="00381797">
        <w:rPr>
          <w:rFonts w:ascii="Times New Roman" w:hAnsi="Times New Roman"/>
          <w:bCs/>
          <w:sz w:val="24"/>
          <w:szCs w:val="24"/>
        </w:rPr>
        <w:t xml:space="preserve">Растёт </w:t>
      </w:r>
      <w:r w:rsidRPr="00926FDA">
        <w:rPr>
          <w:rFonts w:ascii="Times New Roman" w:hAnsi="Times New Roman"/>
          <w:bCs/>
          <w:color w:val="000000" w:themeColor="text1"/>
          <w:sz w:val="24"/>
          <w:szCs w:val="24"/>
        </w:rPr>
        <w:t>в </w:t>
      </w:r>
      <w:hyperlink r:id="rId18" w:tooltip="Лес" w:history="1">
        <w:r w:rsidRPr="00926FDA">
          <w:rPr>
            <w:rStyle w:val="a4"/>
            <w:rFonts w:ascii="Times New Roman" w:hAnsi="Times New Roman"/>
            <w:bCs/>
            <w:color w:val="000000" w:themeColor="text1"/>
            <w:sz w:val="24"/>
            <w:szCs w:val="24"/>
            <w:u w:val="none"/>
          </w:rPr>
          <w:t>лесах</w:t>
        </w:r>
      </w:hyperlink>
      <w:r w:rsidRPr="00926FDA">
        <w:rPr>
          <w:rFonts w:ascii="Times New Roman" w:hAnsi="Times New Roman"/>
          <w:bCs/>
          <w:color w:val="000000" w:themeColor="text1"/>
          <w:sz w:val="24"/>
          <w:szCs w:val="24"/>
        </w:rPr>
        <w:t> и кустарниковых зарослях по всей </w:t>
      </w:r>
      <w:hyperlink r:id="rId19" w:tooltip="Россия" w:history="1">
        <w:r w:rsidRPr="00926FDA">
          <w:rPr>
            <w:rStyle w:val="a4"/>
            <w:rFonts w:ascii="Times New Roman" w:hAnsi="Times New Roman"/>
            <w:bCs/>
            <w:color w:val="000000" w:themeColor="text1"/>
            <w:sz w:val="24"/>
            <w:szCs w:val="24"/>
            <w:u w:val="none"/>
          </w:rPr>
          <w:t>России</w:t>
        </w:r>
      </w:hyperlink>
      <w:r w:rsidRPr="00926FDA">
        <w:rPr>
          <w:rFonts w:ascii="Times New Roman" w:hAnsi="Times New Roman"/>
          <w:bCs/>
          <w:color w:val="000000" w:themeColor="text1"/>
          <w:sz w:val="24"/>
          <w:szCs w:val="24"/>
        </w:rPr>
        <w:t> до </w:t>
      </w:r>
      <w:hyperlink r:id="rId20" w:tooltip="Охотское море" w:history="1">
        <w:r w:rsidRPr="00926FDA">
          <w:rPr>
            <w:rStyle w:val="a4"/>
            <w:rFonts w:ascii="Times New Roman" w:hAnsi="Times New Roman"/>
            <w:bCs/>
            <w:color w:val="000000" w:themeColor="text1"/>
            <w:sz w:val="24"/>
            <w:szCs w:val="24"/>
            <w:u w:val="none"/>
          </w:rPr>
          <w:t>Охотского моря</w:t>
        </w:r>
      </w:hyperlink>
      <w:r w:rsidRPr="00926FDA">
        <w:rPr>
          <w:rFonts w:ascii="Times New Roman" w:hAnsi="Times New Roman"/>
          <w:bCs/>
          <w:color w:val="000000" w:themeColor="text1"/>
          <w:sz w:val="24"/>
          <w:szCs w:val="24"/>
        </w:rPr>
        <w:t>, в </w:t>
      </w:r>
      <w:hyperlink r:id="rId21" w:tooltip="Западная Европа" w:history="1">
        <w:r w:rsidRPr="00926FDA">
          <w:rPr>
            <w:rStyle w:val="a4"/>
            <w:rFonts w:ascii="Times New Roman" w:hAnsi="Times New Roman"/>
            <w:bCs/>
            <w:color w:val="000000" w:themeColor="text1"/>
            <w:sz w:val="24"/>
            <w:szCs w:val="24"/>
            <w:u w:val="none"/>
          </w:rPr>
          <w:t>Западной Европе</w:t>
        </w:r>
      </w:hyperlink>
      <w:r w:rsidRPr="00926FDA">
        <w:rPr>
          <w:rFonts w:ascii="Times New Roman" w:hAnsi="Times New Roman"/>
          <w:bCs/>
          <w:color w:val="000000" w:themeColor="text1"/>
          <w:sz w:val="24"/>
          <w:szCs w:val="24"/>
        </w:rPr>
        <w:t>, в </w:t>
      </w:r>
      <w:hyperlink r:id="rId22" w:tooltip="Азия" w:history="1">
        <w:r w:rsidRPr="00926FDA">
          <w:rPr>
            <w:rStyle w:val="a4"/>
            <w:rFonts w:ascii="Times New Roman" w:hAnsi="Times New Roman"/>
            <w:bCs/>
            <w:color w:val="000000" w:themeColor="text1"/>
            <w:sz w:val="24"/>
            <w:szCs w:val="24"/>
            <w:u w:val="none"/>
          </w:rPr>
          <w:t>Азии</w:t>
        </w:r>
      </w:hyperlink>
      <w:r w:rsidRPr="00926FDA">
        <w:rPr>
          <w:rFonts w:ascii="Times New Roman" w:hAnsi="Times New Roman"/>
          <w:bCs/>
          <w:color w:val="000000" w:themeColor="text1"/>
          <w:sz w:val="24"/>
          <w:szCs w:val="24"/>
        </w:rPr>
        <w:t>. </w:t>
      </w:r>
      <w:hyperlink r:id="rId23" w:tooltip="Культивация" w:history="1">
        <w:r w:rsidRPr="00926FDA">
          <w:rPr>
            <w:rStyle w:val="a4"/>
            <w:rFonts w:ascii="Times New Roman" w:hAnsi="Times New Roman"/>
            <w:bCs/>
            <w:color w:val="000000" w:themeColor="text1"/>
            <w:sz w:val="24"/>
            <w:szCs w:val="24"/>
            <w:u w:val="none"/>
          </w:rPr>
          <w:t>Культивируется</w:t>
        </w:r>
      </w:hyperlink>
      <w:r w:rsidRPr="00926FDA">
        <w:rPr>
          <w:rFonts w:ascii="Times New Roman" w:hAnsi="Times New Roman"/>
          <w:bCs/>
          <w:color w:val="000000" w:themeColor="text1"/>
          <w:sz w:val="24"/>
          <w:szCs w:val="24"/>
        </w:rPr>
        <w:t> как </w:t>
      </w:r>
      <w:hyperlink r:id="rId24" w:tooltip="Декоративные растения" w:history="1">
        <w:r w:rsidRPr="00926FDA">
          <w:rPr>
            <w:rStyle w:val="a4"/>
            <w:rFonts w:ascii="Times New Roman" w:hAnsi="Times New Roman"/>
            <w:bCs/>
            <w:color w:val="000000" w:themeColor="text1"/>
            <w:sz w:val="24"/>
            <w:szCs w:val="24"/>
            <w:u w:val="none"/>
          </w:rPr>
          <w:t>декоративное растение</w:t>
        </w:r>
      </w:hyperlink>
      <w:r w:rsidRPr="00926FDA">
        <w:rPr>
          <w:rFonts w:ascii="Times New Roman" w:hAnsi="Times New Roman"/>
          <w:bCs/>
          <w:color w:val="000000" w:themeColor="text1"/>
          <w:sz w:val="24"/>
          <w:szCs w:val="24"/>
        </w:rPr>
        <w:t>.</w:t>
      </w:r>
    </w:p>
    <w:p w:rsidR="00133B9E" w:rsidRPr="00926FDA" w:rsidRDefault="00133B9E" w:rsidP="004F540C">
      <w:pPr>
        <w:spacing w:after="0"/>
        <w:jc w:val="both"/>
        <w:rPr>
          <w:rFonts w:ascii="Times New Roman" w:hAnsi="Times New Roman"/>
          <w:b/>
          <w:bCs/>
          <w:color w:val="000000" w:themeColor="text1"/>
          <w:sz w:val="24"/>
          <w:szCs w:val="24"/>
        </w:rPr>
      </w:pPr>
      <w:r w:rsidRPr="00926FDA">
        <w:rPr>
          <w:rFonts w:ascii="Times New Roman" w:hAnsi="Times New Roman"/>
          <w:b/>
          <w:bCs/>
          <w:color w:val="000000" w:themeColor="text1"/>
          <w:sz w:val="24"/>
          <w:szCs w:val="24"/>
        </w:rPr>
        <w:t>Описание</w:t>
      </w:r>
    </w:p>
    <w:p w:rsidR="00133B9E" w:rsidRPr="00381797" w:rsidRDefault="00133B9E" w:rsidP="004F540C">
      <w:pPr>
        <w:spacing w:after="0"/>
        <w:jc w:val="both"/>
        <w:rPr>
          <w:rFonts w:ascii="Times New Roman" w:hAnsi="Times New Roman"/>
          <w:bCs/>
          <w:sz w:val="24"/>
          <w:szCs w:val="24"/>
        </w:rPr>
      </w:pPr>
      <w:r w:rsidRPr="00381797">
        <w:rPr>
          <w:rFonts w:ascii="Times New Roman" w:hAnsi="Times New Roman"/>
          <w:b/>
          <w:bCs/>
          <w:sz w:val="24"/>
          <w:szCs w:val="24"/>
        </w:rPr>
        <w:t xml:space="preserve">Форма роста: </w:t>
      </w:r>
      <w:r w:rsidRPr="00381797">
        <w:rPr>
          <w:rFonts w:ascii="Times New Roman" w:hAnsi="Times New Roman"/>
          <w:bCs/>
          <w:sz w:val="24"/>
          <w:szCs w:val="24"/>
        </w:rPr>
        <w:t xml:space="preserve">листопадный, многоствольный крупный кустарник или небольшое дерево с </w:t>
      </w:r>
      <w:proofErr w:type="spellStart"/>
      <w:r w:rsidRPr="00381797">
        <w:rPr>
          <w:rFonts w:ascii="Times New Roman" w:hAnsi="Times New Roman"/>
          <w:bCs/>
          <w:sz w:val="24"/>
          <w:szCs w:val="24"/>
        </w:rPr>
        <w:t>узкояйцевидной</w:t>
      </w:r>
      <w:proofErr w:type="spellEnd"/>
      <w:r w:rsidRPr="00381797">
        <w:rPr>
          <w:rFonts w:ascii="Times New Roman" w:hAnsi="Times New Roman"/>
          <w:bCs/>
          <w:sz w:val="24"/>
          <w:szCs w:val="24"/>
        </w:rPr>
        <w:t xml:space="preserve"> или округлой, закрытой кроной, с возрастом немного нерегулярными, свисающими ветвями, быстрорастущее. </w:t>
      </w:r>
    </w:p>
    <w:p w:rsidR="00133B9E" w:rsidRPr="00381797" w:rsidRDefault="00133B9E" w:rsidP="004F540C">
      <w:pPr>
        <w:spacing w:after="0"/>
        <w:jc w:val="both"/>
        <w:rPr>
          <w:rFonts w:ascii="Times New Roman" w:hAnsi="Times New Roman"/>
          <w:bCs/>
          <w:sz w:val="24"/>
          <w:szCs w:val="24"/>
        </w:rPr>
      </w:pPr>
      <w:r w:rsidRPr="00381797">
        <w:rPr>
          <w:rFonts w:ascii="Times New Roman" w:hAnsi="Times New Roman"/>
          <w:b/>
          <w:bCs/>
          <w:sz w:val="24"/>
          <w:szCs w:val="24"/>
        </w:rPr>
        <w:t>Размер:</w:t>
      </w:r>
      <w:r w:rsidRPr="00381797">
        <w:rPr>
          <w:rFonts w:ascii="Times New Roman" w:hAnsi="Times New Roman"/>
          <w:bCs/>
          <w:sz w:val="24"/>
          <w:szCs w:val="24"/>
        </w:rPr>
        <w:t xml:space="preserve"> 6-10-15 (18) м высотой и 4-8 (10) м шириной.</w:t>
      </w:r>
    </w:p>
    <w:p w:rsidR="00133B9E" w:rsidRPr="00381797" w:rsidRDefault="00133B9E" w:rsidP="004F540C">
      <w:pPr>
        <w:spacing w:after="0"/>
        <w:jc w:val="both"/>
        <w:rPr>
          <w:rFonts w:ascii="Times New Roman" w:hAnsi="Times New Roman"/>
          <w:bCs/>
          <w:sz w:val="24"/>
          <w:szCs w:val="24"/>
        </w:rPr>
      </w:pPr>
      <w:r w:rsidRPr="00381797">
        <w:rPr>
          <w:rFonts w:ascii="Times New Roman" w:hAnsi="Times New Roman"/>
          <w:b/>
          <w:bCs/>
          <w:sz w:val="24"/>
          <w:szCs w:val="24"/>
        </w:rPr>
        <w:t>Побеги и листья:</w:t>
      </w:r>
      <w:r w:rsidRPr="00381797">
        <w:rPr>
          <w:rFonts w:ascii="Times New Roman" w:hAnsi="Times New Roman"/>
          <w:bCs/>
          <w:sz w:val="24"/>
          <w:szCs w:val="24"/>
        </w:rPr>
        <w:t xml:space="preserve"> очередные, короткочерешковые, эллиптические, с пильчатым краем, на коротких черешках (длиной 1-2см), острые, длиной 3-10 (15)</w:t>
      </w:r>
      <w:r w:rsidR="001872AE">
        <w:rPr>
          <w:rFonts w:ascii="Times New Roman" w:hAnsi="Times New Roman"/>
          <w:bCs/>
          <w:sz w:val="24"/>
          <w:szCs w:val="24"/>
        </w:rPr>
        <w:t xml:space="preserve"> </w:t>
      </w:r>
      <w:r w:rsidRPr="00381797">
        <w:rPr>
          <w:rFonts w:ascii="Times New Roman" w:hAnsi="Times New Roman"/>
          <w:bCs/>
          <w:sz w:val="24"/>
          <w:szCs w:val="24"/>
        </w:rPr>
        <w:t>см, шириной 2-6см.</w:t>
      </w:r>
    </w:p>
    <w:p w:rsidR="00133B9E" w:rsidRPr="00381797" w:rsidRDefault="00133B9E" w:rsidP="004F540C">
      <w:pPr>
        <w:spacing w:after="0"/>
        <w:jc w:val="both"/>
        <w:rPr>
          <w:rFonts w:ascii="Times New Roman" w:hAnsi="Times New Roman"/>
          <w:bCs/>
          <w:sz w:val="24"/>
          <w:szCs w:val="24"/>
        </w:rPr>
      </w:pPr>
      <w:r w:rsidRPr="00381797">
        <w:rPr>
          <w:rFonts w:ascii="Times New Roman" w:hAnsi="Times New Roman"/>
          <w:b/>
          <w:bCs/>
          <w:sz w:val="24"/>
          <w:szCs w:val="24"/>
        </w:rPr>
        <w:t>Цветы и плоды:</w:t>
      </w:r>
      <w:r w:rsidRPr="00381797">
        <w:rPr>
          <w:rFonts w:ascii="Times New Roman" w:hAnsi="Times New Roman"/>
          <w:bCs/>
          <w:sz w:val="24"/>
          <w:szCs w:val="24"/>
        </w:rPr>
        <w:t xml:space="preserve"> цветы белые, душистые, собраны в многоцветковые поникающие кисти до 12см длиной. Цветение в мае-июне (в зависимости от широты), 7-12 дней, после распускания листьев. Опыляется насекомыми, требует перекрестного опыления. </w:t>
      </w:r>
      <w:r w:rsidRPr="00381797">
        <w:rPr>
          <w:rFonts w:ascii="Times New Roman" w:hAnsi="Times New Roman"/>
          <w:b/>
          <w:bCs/>
          <w:sz w:val="24"/>
          <w:szCs w:val="24"/>
        </w:rPr>
        <w:t>Плоды</w:t>
      </w:r>
      <w:r w:rsidRPr="00381797">
        <w:rPr>
          <w:rFonts w:ascii="Times New Roman" w:hAnsi="Times New Roman"/>
          <w:bCs/>
          <w:sz w:val="24"/>
          <w:szCs w:val="24"/>
        </w:rPr>
        <w:t> — чёрные, блестящие, шаровидные костянки, до 0,8см в диаметре, со сладкой, терпкой, вяжущей мякотью. Плодоношение – июль-сентябрь. Плодоношение с 5-6 лет.</w:t>
      </w:r>
      <w:r w:rsidR="001872AE">
        <w:rPr>
          <w:rFonts w:ascii="Times New Roman" w:hAnsi="Times New Roman"/>
          <w:bCs/>
          <w:sz w:val="24"/>
          <w:szCs w:val="24"/>
        </w:rPr>
        <w:t xml:space="preserve"> </w:t>
      </w:r>
      <w:r w:rsidRPr="00381797">
        <w:rPr>
          <w:rFonts w:ascii="Times New Roman" w:hAnsi="Times New Roman"/>
          <w:bCs/>
          <w:sz w:val="24"/>
          <w:szCs w:val="24"/>
        </w:rPr>
        <w:t xml:space="preserve">Ягоды черемухи обыкновенной съедобны и пригодны в пищу. Однако семена, цветки, листья и кора растения содержат гликозид </w:t>
      </w:r>
      <w:proofErr w:type="spellStart"/>
      <w:r w:rsidRPr="00381797">
        <w:rPr>
          <w:rFonts w:ascii="Times New Roman" w:hAnsi="Times New Roman"/>
          <w:bCs/>
          <w:sz w:val="24"/>
          <w:szCs w:val="24"/>
        </w:rPr>
        <w:t>амигдалин</w:t>
      </w:r>
      <w:proofErr w:type="spellEnd"/>
      <w:r w:rsidRPr="00381797">
        <w:rPr>
          <w:rFonts w:ascii="Times New Roman" w:hAnsi="Times New Roman"/>
          <w:bCs/>
          <w:sz w:val="24"/>
          <w:szCs w:val="24"/>
        </w:rPr>
        <w:t>, способный расцепляться на бензойный альдегид, глюкозу и синильную кислоту, которая очень ядовита.</w:t>
      </w:r>
    </w:p>
    <w:p w:rsidR="00133B9E" w:rsidRPr="00381797" w:rsidRDefault="00133B9E" w:rsidP="004F540C">
      <w:pPr>
        <w:spacing w:after="0"/>
        <w:jc w:val="both"/>
        <w:rPr>
          <w:rFonts w:ascii="Times New Roman" w:hAnsi="Times New Roman"/>
          <w:bCs/>
          <w:sz w:val="24"/>
          <w:szCs w:val="24"/>
        </w:rPr>
      </w:pPr>
      <w:r w:rsidRPr="00381797">
        <w:rPr>
          <w:rFonts w:ascii="Times New Roman" w:hAnsi="Times New Roman"/>
          <w:b/>
          <w:bCs/>
          <w:sz w:val="24"/>
          <w:szCs w:val="24"/>
        </w:rPr>
        <w:t>Применение</w:t>
      </w:r>
      <w:r w:rsidRPr="00381797">
        <w:rPr>
          <w:rFonts w:ascii="Times New Roman" w:hAnsi="Times New Roman"/>
          <w:bCs/>
          <w:sz w:val="24"/>
          <w:szCs w:val="24"/>
        </w:rPr>
        <w:t>: плоды едят в свежем (сыром) виде, используют в качестве начинки для пирогов, ватрушек, для приготовления прохладительных напитков.</w:t>
      </w:r>
    </w:p>
    <w:p w:rsidR="00133B9E" w:rsidRPr="00381797" w:rsidRDefault="00133B9E" w:rsidP="004F540C">
      <w:pPr>
        <w:numPr>
          <w:ilvl w:val="0"/>
          <w:numId w:val="1"/>
        </w:numPr>
        <w:spacing w:after="0"/>
        <w:jc w:val="both"/>
        <w:rPr>
          <w:rFonts w:ascii="Times New Roman" w:hAnsi="Times New Roman"/>
          <w:bCs/>
          <w:sz w:val="24"/>
          <w:szCs w:val="24"/>
        </w:rPr>
      </w:pPr>
      <w:r w:rsidRPr="00381797">
        <w:rPr>
          <w:rFonts w:ascii="Times New Roman" w:hAnsi="Times New Roman"/>
          <w:b/>
          <w:bCs/>
          <w:sz w:val="24"/>
          <w:szCs w:val="24"/>
        </w:rPr>
        <w:t>Молодые листья</w:t>
      </w:r>
      <w:r w:rsidRPr="00381797">
        <w:rPr>
          <w:rFonts w:ascii="Times New Roman" w:hAnsi="Times New Roman"/>
          <w:bCs/>
          <w:sz w:val="24"/>
          <w:szCs w:val="24"/>
        </w:rPr>
        <w:t> варят, тушат, готовят на пару (особенно популярны в Корее).</w:t>
      </w:r>
    </w:p>
    <w:p w:rsidR="00133B9E" w:rsidRPr="00381797" w:rsidRDefault="00133B9E" w:rsidP="004F540C">
      <w:pPr>
        <w:numPr>
          <w:ilvl w:val="0"/>
          <w:numId w:val="1"/>
        </w:numPr>
        <w:spacing w:after="0"/>
        <w:jc w:val="both"/>
        <w:rPr>
          <w:rFonts w:ascii="Times New Roman" w:hAnsi="Times New Roman"/>
          <w:bCs/>
          <w:sz w:val="24"/>
          <w:szCs w:val="24"/>
        </w:rPr>
      </w:pPr>
      <w:r w:rsidRPr="00381797">
        <w:rPr>
          <w:rFonts w:ascii="Times New Roman" w:hAnsi="Times New Roman"/>
          <w:b/>
          <w:bCs/>
          <w:sz w:val="24"/>
          <w:szCs w:val="24"/>
        </w:rPr>
        <w:t>Кору</w:t>
      </w:r>
      <w:r w:rsidRPr="00381797">
        <w:rPr>
          <w:rFonts w:ascii="Times New Roman" w:hAnsi="Times New Roman"/>
          <w:bCs/>
          <w:sz w:val="24"/>
          <w:szCs w:val="24"/>
        </w:rPr>
        <w:t> заваривают как чай.</w:t>
      </w:r>
    </w:p>
    <w:p w:rsidR="00755C67" w:rsidRPr="00381797" w:rsidRDefault="00755C67" w:rsidP="004F540C">
      <w:pPr>
        <w:spacing w:after="0"/>
        <w:jc w:val="both"/>
        <w:rPr>
          <w:rFonts w:ascii="Times New Roman" w:hAnsi="Times New Roman"/>
          <w:b/>
          <w:caps/>
          <w:sz w:val="24"/>
          <w:szCs w:val="24"/>
        </w:rPr>
      </w:pPr>
    </w:p>
    <w:p w:rsidR="00133B9E" w:rsidRPr="00926FDA" w:rsidRDefault="00755C67" w:rsidP="004F540C">
      <w:pPr>
        <w:spacing w:after="0"/>
        <w:jc w:val="both"/>
        <w:rPr>
          <w:rFonts w:ascii="Times New Roman" w:hAnsi="Times New Roman"/>
          <w:b/>
          <w:bCs/>
          <w:caps/>
          <w:sz w:val="24"/>
          <w:szCs w:val="24"/>
          <w:u w:val="single"/>
        </w:rPr>
      </w:pPr>
      <w:r w:rsidRPr="00381797">
        <w:rPr>
          <w:rFonts w:ascii="Times New Roman" w:hAnsi="Times New Roman"/>
          <w:b/>
          <w:caps/>
          <w:sz w:val="24"/>
          <w:szCs w:val="24"/>
        </w:rPr>
        <w:t>Девичий виноград пятилисточковый</w:t>
      </w:r>
      <w:r w:rsidRPr="00381797">
        <w:rPr>
          <w:b/>
          <w:caps/>
        </w:rPr>
        <w:t xml:space="preserve"> </w:t>
      </w:r>
      <w:r w:rsidRPr="00381797">
        <w:rPr>
          <w:rFonts w:ascii="Times New Roman" w:hAnsi="Times New Roman"/>
          <w:b/>
          <w:caps/>
          <w:sz w:val="24"/>
          <w:szCs w:val="24"/>
        </w:rPr>
        <w:t>или</w:t>
      </w:r>
      <w:r w:rsidRPr="00381797">
        <w:rPr>
          <w:b/>
          <w:caps/>
        </w:rPr>
        <w:t xml:space="preserve"> </w:t>
      </w:r>
      <w:r w:rsidRPr="00381797">
        <w:rPr>
          <w:rFonts w:ascii="Times New Roman" w:hAnsi="Times New Roman"/>
          <w:b/>
          <w:caps/>
          <w:sz w:val="24"/>
          <w:szCs w:val="24"/>
        </w:rPr>
        <w:t>Партеноциссус</w:t>
      </w:r>
      <w:r w:rsidR="002C5510" w:rsidRPr="002C5510">
        <w:rPr>
          <w:rFonts w:ascii="Times New Roman" w:hAnsi="Times New Roman"/>
          <w:b/>
          <w:caps/>
          <w:sz w:val="24"/>
          <w:szCs w:val="24"/>
        </w:rPr>
        <w:t xml:space="preserve"> пятилисточковый (лат. Parthenocíssus quinquefolia)</w:t>
      </w:r>
    </w:p>
    <w:p w:rsidR="00133B9E" w:rsidRPr="00381797" w:rsidRDefault="00133B9E" w:rsidP="004F540C">
      <w:pPr>
        <w:spacing w:after="0"/>
        <w:jc w:val="both"/>
        <w:rPr>
          <w:rFonts w:ascii="Times New Roman" w:hAnsi="Times New Roman"/>
          <w:bCs/>
          <w:sz w:val="24"/>
          <w:szCs w:val="24"/>
        </w:rPr>
      </w:pPr>
      <w:r w:rsidRPr="00381797">
        <w:rPr>
          <w:rFonts w:ascii="Times New Roman" w:hAnsi="Times New Roman"/>
          <w:b/>
          <w:bCs/>
          <w:sz w:val="24"/>
          <w:szCs w:val="24"/>
        </w:rPr>
        <w:t>Отдел</w:t>
      </w:r>
      <w:r w:rsidRPr="00381797">
        <w:rPr>
          <w:rFonts w:ascii="Times New Roman" w:hAnsi="Times New Roman"/>
          <w:bCs/>
          <w:sz w:val="24"/>
          <w:szCs w:val="24"/>
        </w:rPr>
        <w:t>:</w:t>
      </w:r>
      <w:r w:rsidR="00381797">
        <w:rPr>
          <w:rFonts w:ascii="Times New Roman" w:hAnsi="Times New Roman"/>
          <w:bCs/>
          <w:sz w:val="24"/>
          <w:szCs w:val="24"/>
        </w:rPr>
        <w:t xml:space="preserve"> </w:t>
      </w:r>
      <w:r w:rsidRPr="00381797">
        <w:rPr>
          <w:rFonts w:ascii="Times New Roman" w:hAnsi="Times New Roman"/>
          <w:bCs/>
          <w:sz w:val="24"/>
          <w:szCs w:val="24"/>
        </w:rPr>
        <w:t>сосудистые</w:t>
      </w:r>
    </w:p>
    <w:p w:rsidR="00133B9E" w:rsidRPr="00381797" w:rsidRDefault="00133B9E" w:rsidP="004F540C">
      <w:pPr>
        <w:spacing w:after="0"/>
        <w:jc w:val="both"/>
        <w:rPr>
          <w:rFonts w:ascii="Times New Roman" w:hAnsi="Times New Roman"/>
          <w:bCs/>
          <w:sz w:val="24"/>
          <w:szCs w:val="24"/>
        </w:rPr>
      </w:pPr>
      <w:r w:rsidRPr="00381797">
        <w:rPr>
          <w:rFonts w:ascii="Times New Roman" w:hAnsi="Times New Roman"/>
          <w:b/>
          <w:bCs/>
          <w:sz w:val="24"/>
          <w:szCs w:val="24"/>
        </w:rPr>
        <w:t>Класс:</w:t>
      </w:r>
      <w:r w:rsidR="00381797">
        <w:rPr>
          <w:rFonts w:ascii="Times New Roman" w:hAnsi="Times New Roman"/>
          <w:bCs/>
          <w:sz w:val="24"/>
          <w:szCs w:val="24"/>
        </w:rPr>
        <w:t xml:space="preserve"> </w:t>
      </w:r>
      <w:r w:rsidRPr="00381797">
        <w:rPr>
          <w:rFonts w:ascii="Times New Roman" w:hAnsi="Times New Roman"/>
          <w:bCs/>
          <w:sz w:val="24"/>
          <w:szCs w:val="24"/>
        </w:rPr>
        <w:t>двудольные</w:t>
      </w:r>
    </w:p>
    <w:p w:rsidR="00133B9E" w:rsidRPr="00381797" w:rsidRDefault="00133B9E" w:rsidP="004F540C">
      <w:pPr>
        <w:spacing w:after="0"/>
        <w:jc w:val="both"/>
        <w:rPr>
          <w:rFonts w:ascii="Times New Roman" w:hAnsi="Times New Roman"/>
          <w:bCs/>
          <w:sz w:val="24"/>
          <w:szCs w:val="24"/>
        </w:rPr>
      </w:pPr>
      <w:r w:rsidRPr="00381797">
        <w:rPr>
          <w:rFonts w:ascii="Times New Roman" w:hAnsi="Times New Roman"/>
          <w:b/>
          <w:bCs/>
          <w:sz w:val="24"/>
          <w:szCs w:val="24"/>
        </w:rPr>
        <w:t>Семейство:</w:t>
      </w:r>
      <w:r w:rsidR="00381797">
        <w:rPr>
          <w:rFonts w:ascii="Times New Roman" w:hAnsi="Times New Roman"/>
          <w:bCs/>
          <w:sz w:val="24"/>
          <w:szCs w:val="24"/>
        </w:rPr>
        <w:t xml:space="preserve"> </w:t>
      </w:r>
      <w:proofErr w:type="spellStart"/>
      <w:r w:rsidRPr="00381797">
        <w:rPr>
          <w:rFonts w:ascii="Times New Roman" w:hAnsi="Times New Roman"/>
          <w:bCs/>
          <w:sz w:val="24"/>
          <w:szCs w:val="24"/>
        </w:rPr>
        <w:t>виноградовые</w:t>
      </w:r>
      <w:proofErr w:type="spellEnd"/>
    </w:p>
    <w:p w:rsidR="00133B9E" w:rsidRPr="00381797" w:rsidRDefault="00133B9E" w:rsidP="004F540C">
      <w:pPr>
        <w:spacing w:after="0"/>
        <w:jc w:val="both"/>
        <w:rPr>
          <w:rFonts w:ascii="Times New Roman" w:hAnsi="Times New Roman"/>
          <w:bCs/>
          <w:sz w:val="24"/>
          <w:szCs w:val="24"/>
        </w:rPr>
      </w:pPr>
      <w:r w:rsidRPr="00381797">
        <w:rPr>
          <w:rFonts w:ascii="Times New Roman" w:hAnsi="Times New Roman"/>
          <w:b/>
          <w:bCs/>
          <w:sz w:val="24"/>
          <w:szCs w:val="24"/>
        </w:rPr>
        <w:t>Вид:</w:t>
      </w:r>
      <w:r w:rsidR="001872AE">
        <w:rPr>
          <w:rFonts w:ascii="Times New Roman" w:hAnsi="Times New Roman"/>
          <w:bCs/>
          <w:sz w:val="24"/>
          <w:szCs w:val="24"/>
        </w:rPr>
        <w:t xml:space="preserve"> </w:t>
      </w:r>
      <w:r w:rsidRPr="00381797">
        <w:rPr>
          <w:rFonts w:ascii="Times New Roman" w:hAnsi="Times New Roman"/>
          <w:bCs/>
          <w:sz w:val="24"/>
          <w:szCs w:val="24"/>
        </w:rPr>
        <w:t xml:space="preserve">девичий виноград виноградный, </w:t>
      </w:r>
      <w:proofErr w:type="spellStart"/>
      <w:r w:rsidRPr="00381797">
        <w:rPr>
          <w:rFonts w:ascii="Times New Roman" w:hAnsi="Times New Roman"/>
          <w:bCs/>
          <w:sz w:val="24"/>
          <w:szCs w:val="24"/>
        </w:rPr>
        <w:t>Parthenocissus</w:t>
      </w:r>
      <w:proofErr w:type="spellEnd"/>
      <w:r w:rsidRPr="00381797">
        <w:rPr>
          <w:rFonts w:ascii="Times New Roman" w:hAnsi="Times New Roman"/>
          <w:bCs/>
          <w:sz w:val="24"/>
          <w:szCs w:val="24"/>
        </w:rPr>
        <w:t xml:space="preserve"> </w:t>
      </w:r>
      <w:proofErr w:type="spellStart"/>
      <w:r w:rsidRPr="00381797">
        <w:rPr>
          <w:rFonts w:ascii="Times New Roman" w:hAnsi="Times New Roman"/>
          <w:bCs/>
          <w:sz w:val="24"/>
          <w:szCs w:val="24"/>
        </w:rPr>
        <w:t>vitacea</w:t>
      </w:r>
      <w:proofErr w:type="spellEnd"/>
      <w:r w:rsidRPr="00381797">
        <w:rPr>
          <w:rFonts w:ascii="Times New Roman" w:hAnsi="Times New Roman"/>
          <w:bCs/>
          <w:sz w:val="24"/>
          <w:szCs w:val="24"/>
        </w:rPr>
        <w:t>.</w:t>
      </w:r>
    </w:p>
    <w:p w:rsidR="00133B9E" w:rsidRPr="00381797" w:rsidRDefault="00133B9E" w:rsidP="004F540C">
      <w:pPr>
        <w:spacing w:after="0"/>
        <w:jc w:val="both"/>
        <w:rPr>
          <w:rFonts w:ascii="Times New Roman" w:hAnsi="Times New Roman"/>
          <w:bCs/>
          <w:sz w:val="24"/>
          <w:szCs w:val="24"/>
        </w:rPr>
      </w:pPr>
      <w:r w:rsidRPr="00381797">
        <w:rPr>
          <w:rFonts w:ascii="Times New Roman" w:hAnsi="Times New Roman"/>
          <w:b/>
          <w:bCs/>
          <w:sz w:val="24"/>
          <w:szCs w:val="24"/>
        </w:rPr>
        <w:t xml:space="preserve">Ареал </w:t>
      </w:r>
      <w:r w:rsidR="001872AE" w:rsidRPr="00381797">
        <w:rPr>
          <w:rFonts w:ascii="Times New Roman" w:hAnsi="Times New Roman"/>
          <w:b/>
          <w:bCs/>
          <w:sz w:val="24"/>
          <w:szCs w:val="24"/>
        </w:rPr>
        <w:t>распространения:</w:t>
      </w:r>
      <w:r w:rsidR="001872AE" w:rsidRPr="00381797">
        <w:rPr>
          <w:rFonts w:ascii="Times New Roman" w:hAnsi="Times New Roman"/>
          <w:bCs/>
          <w:sz w:val="24"/>
          <w:szCs w:val="24"/>
        </w:rPr>
        <w:t xml:space="preserve"> Распространён</w:t>
      </w:r>
      <w:r w:rsidRPr="00381797">
        <w:rPr>
          <w:rFonts w:ascii="Times New Roman" w:hAnsi="Times New Roman"/>
          <w:bCs/>
          <w:sz w:val="24"/>
          <w:szCs w:val="24"/>
        </w:rPr>
        <w:t xml:space="preserve"> на востоке и в центральных регионах Северной Америки: юго-восток Канады, восточные и центральные США, восток Мексики, Гватемала; на запад до </w:t>
      </w:r>
      <w:proofErr w:type="spellStart"/>
      <w:r w:rsidRPr="00381797">
        <w:rPr>
          <w:rFonts w:ascii="Times New Roman" w:hAnsi="Times New Roman"/>
          <w:bCs/>
          <w:sz w:val="24"/>
          <w:szCs w:val="24"/>
        </w:rPr>
        <w:t>Манитобы</w:t>
      </w:r>
      <w:proofErr w:type="spellEnd"/>
      <w:r w:rsidRPr="00381797">
        <w:rPr>
          <w:rFonts w:ascii="Times New Roman" w:hAnsi="Times New Roman"/>
          <w:bCs/>
          <w:sz w:val="24"/>
          <w:szCs w:val="24"/>
        </w:rPr>
        <w:t>, Южной Дакоты, Юты и Техаса. В качестве декоративного растения широко распространён по всему миру.</w:t>
      </w:r>
      <w:r w:rsidR="00374273">
        <w:rPr>
          <w:rFonts w:ascii="Times New Roman" w:hAnsi="Times New Roman"/>
          <w:bCs/>
          <w:sz w:val="24"/>
          <w:szCs w:val="24"/>
        </w:rPr>
        <w:t xml:space="preserve"> </w:t>
      </w:r>
      <w:r w:rsidRPr="00381797">
        <w:rPr>
          <w:rFonts w:ascii="Times New Roman" w:hAnsi="Times New Roman"/>
          <w:bCs/>
          <w:sz w:val="24"/>
          <w:szCs w:val="24"/>
        </w:rPr>
        <w:t xml:space="preserve">Описание: Быстрорастущая лиана, в природе достигающая в длину 20—30 м. Молодые побеги красноватые, затем тёмно-зелёные. Растёт, поднимаясь по гладким поверхностям с помощью усиков с пятью — восемью разветвлениями, заканчивающихся липкой подушечкой (присоской) размером 5 мм. Наличие этих присосок является особенностью, отличающей данный вид </w:t>
      </w:r>
      <w:r w:rsidR="001872AE">
        <w:rPr>
          <w:rFonts w:ascii="Times New Roman" w:hAnsi="Times New Roman"/>
          <w:bCs/>
          <w:sz w:val="24"/>
          <w:szCs w:val="24"/>
        </w:rPr>
        <w:t xml:space="preserve">от близкородственного </w:t>
      </w:r>
      <w:proofErr w:type="spellStart"/>
      <w:r w:rsidR="001872AE">
        <w:rPr>
          <w:rFonts w:ascii="Times New Roman" w:hAnsi="Times New Roman"/>
          <w:bCs/>
          <w:sz w:val="24"/>
          <w:szCs w:val="24"/>
        </w:rPr>
        <w:t>девичьего</w:t>
      </w:r>
      <w:r w:rsidRPr="00381797">
        <w:rPr>
          <w:rFonts w:ascii="Times New Roman" w:hAnsi="Times New Roman"/>
          <w:bCs/>
          <w:sz w:val="24"/>
          <w:szCs w:val="24"/>
        </w:rPr>
        <w:t>винограда</w:t>
      </w:r>
      <w:proofErr w:type="spellEnd"/>
      <w:r w:rsidRPr="00381797">
        <w:rPr>
          <w:rFonts w:ascii="Times New Roman" w:hAnsi="Times New Roman"/>
          <w:bCs/>
          <w:sz w:val="24"/>
          <w:szCs w:val="24"/>
        </w:rPr>
        <w:t xml:space="preserve"> прикреплённого (</w:t>
      </w:r>
      <w:proofErr w:type="spellStart"/>
      <w:r w:rsidRPr="00381797">
        <w:rPr>
          <w:rFonts w:ascii="Times New Roman" w:hAnsi="Times New Roman"/>
          <w:bCs/>
          <w:sz w:val="24"/>
          <w:szCs w:val="24"/>
        </w:rPr>
        <w:t>Parthenocissus</w:t>
      </w:r>
      <w:proofErr w:type="spellEnd"/>
      <w:r w:rsidRPr="00381797">
        <w:rPr>
          <w:rFonts w:ascii="Times New Roman" w:hAnsi="Times New Roman"/>
          <w:bCs/>
          <w:sz w:val="24"/>
          <w:szCs w:val="24"/>
        </w:rPr>
        <w:t xml:space="preserve"> </w:t>
      </w:r>
      <w:proofErr w:type="spellStart"/>
      <w:r w:rsidRPr="00381797">
        <w:rPr>
          <w:rFonts w:ascii="Times New Roman" w:hAnsi="Times New Roman"/>
          <w:bCs/>
          <w:sz w:val="24"/>
          <w:szCs w:val="24"/>
        </w:rPr>
        <w:t>vitacea</w:t>
      </w:r>
      <w:proofErr w:type="spellEnd"/>
      <w:r w:rsidRPr="00381797">
        <w:rPr>
          <w:rFonts w:ascii="Times New Roman" w:hAnsi="Times New Roman"/>
          <w:bCs/>
          <w:sz w:val="24"/>
          <w:szCs w:val="24"/>
        </w:rPr>
        <w:t xml:space="preserve">). Цветок </w:t>
      </w:r>
      <w:r w:rsidR="001872AE">
        <w:rPr>
          <w:rFonts w:ascii="Times New Roman" w:hAnsi="Times New Roman"/>
          <w:bCs/>
          <w:sz w:val="24"/>
          <w:szCs w:val="24"/>
        </w:rPr>
        <w:t xml:space="preserve">и бутоны крупным </w:t>
      </w:r>
      <w:proofErr w:type="gramStart"/>
      <w:r w:rsidR="001872AE">
        <w:rPr>
          <w:rFonts w:ascii="Times New Roman" w:hAnsi="Times New Roman"/>
          <w:bCs/>
          <w:sz w:val="24"/>
          <w:szCs w:val="24"/>
        </w:rPr>
        <w:t>планом  Листья</w:t>
      </w:r>
      <w:proofErr w:type="gramEnd"/>
      <w:r w:rsidR="001872AE">
        <w:rPr>
          <w:rFonts w:ascii="Times New Roman" w:hAnsi="Times New Roman"/>
          <w:bCs/>
          <w:sz w:val="24"/>
          <w:szCs w:val="24"/>
        </w:rPr>
        <w:t xml:space="preserve"> </w:t>
      </w:r>
      <w:proofErr w:type="spellStart"/>
      <w:r w:rsidRPr="00381797">
        <w:rPr>
          <w:rFonts w:ascii="Times New Roman" w:hAnsi="Times New Roman"/>
          <w:bCs/>
          <w:sz w:val="24"/>
          <w:szCs w:val="24"/>
        </w:rPr>
        <w:t>пальчатосложные</w:t>
      </w:r>
      <w:proofErr w:type="spellEnd"/>
      <w:r w:rsidRPr="00381797">
        <w:rPr>
          <w:rFonts w:ascii="Times New Roman" w:hAnsi="Times New Roman"/>
          <w:bCs/>
          <w:sz w:val="24"/>
          <w:szCs w:val="24"/>
        </w:rPr>
        <w:t xml:space="preserve"> из пяти, реже трёх (чаще у молодых побегов) листочков. Листочки черешчатые яйцевидные, прикреплены к одному центральному черешку. Верхушка листочка заострённая, края пильчатые. Листья сверху зелёные, тусклые; снизу — синевато-зелёные, опушённые. Осенью приобретают ярко-красный, </w:t>
      </w:r>
      <w:r w:rsidRPr="00381797">
        <w:rPr>
          <w:rFonts w:ascii="Times New Roman" w:hAnsi="Times New Roman"/>
          <w:bCs/>
          <w:sz w:val="24"/>
          <w:szCs w:val="24"/>
        </w:rPr>
        <w:lastRenderedPageBreak/>
        <w:t xml:space="preserve">багряный окрас на солнечной стороне и светло-желтый в тени. Ботаническая иллюстрация из книги Чарльза </w:t>
      </w:r>
      <w:proofErr w:type="spellStart"/>
      <w:r w:rsidRPr="00381797">
        <w:rPr>
          <w:rFonts w:ascii="Times New Roman" w:hAnsi="Times New Roman"/>
          <w:bCs/>
          <w:sz w:val="24"/>
          <w:szCs w:val="24"/>
        </w:rPr>
        <w:t>Миллспо</w:t>
      </w:r>
      <w:proofErr w:type="spellEnd"/>
      <w:r w:rsidRPr="00381797">
        <w:rPr>
          <w:rFonts w:ascii="Times New Roman" w:hAnsi="Times New Roman"/>
          <w:bCs/>
          <w:sz w:val="24"/>
          <w:szCs w:val="24"/>
        </w:rPr>
        <w:t xml:space="preserve"> </w:t>
      </w:r>
      <w:proofErr w:type="spellStart"/>
      <w:r w:rsidRPr="00381797">
        <w:rPr>
          <w:rFonts w:ascii="Times New Roman" w:hAnsi="Times New Roman"/>
          <w:bCs/>
          <w:sz w:val="24"/>
          <w:szCs w:val="24"/>
        </w:rPr>
        <w:t>American</w:t>
      </w:r>
      <w:proofErr w:type="spellEnd"/>
      <w:r w:rsidRPr="00381797">
        <w:rPr>
          <w:rFonts w:ascii="Times New Roman" w:hAnsi="Times New Roman"/>
          <w:bCs/>
          <w:sz w:val="24"/>
          <w:szCs w:val="24"/>
        </w:rPr>
        <w:t xml:space="preserve"> </w:t>
      </w:r>
      <w:proofErr w:type="spellStart"/>
      <w:r w:rsidRPr="00381797">
        <w:rPr>
          <w:rFonts w:ascii="Times New Roman" w:hAnsi="Times New Roman"/>
          <w:bCs/>
          <w:sz w:val="24"/>
          <w:szCs w:val="24"/>
        </w:rPr>
        <w:t>medicinal</w:t>
      </w:r>
      <w:proofErr w:type="spellEnd"/>
      <w:r w:rsidRPr="00381797">
        <w:rPr>
          <w:rFonts w:ascii="Times New Roman" w:hAnsi="Times New Roman"/>
          <w:bCs/>
          <w:sz w:val="24"/>
          <w:szCs w:val="24"/>
        </w:rPr>
        <w:t xml:space="preserve"> </w:t>
      </w:r>
      <w:proofErr w:type="spellStart"/>
      <w:proofErr w:type="gramStart"/>
      <w:r w:rsidRPr="00381797">
        <w:rPr>
          <w:rFonts w:ascii="Times New Roman" w:hAnsi="Times New Roman"/>
          <w:bCs/>
          <w:sz w:val="24"/>
          <w:szCs w:val="24"/>
        </w:rPr>
        <w:t>plants</w:t>
      </w:r>
      <w:proofErr w:type="spellEnd"/>
      <w:r w:rsidRPr="00381797">
        <w:rPr>
          <w:rFonts w:ascii="Times New Roman" w:hAnsi="Times New Roman"/>
          <w:bCs/>
          <w:sz w:val="24"/>
          <w:szCs w:val="24"/>
        </w:rPr>
        <w:t>,  Небольшие</w:t>
      </w:r>
      <w:proofErr w:type="gramEnd"/>
      <w:r w:rsidRPr="00381797">
        <w:rPr>
          <w:rFonts w:ascii="Times New Roman" w:hAnsi="Times New Roman"/>
          <w:bCs/>
          <w:sz w:val="24"/>
          <w:szCs w:val="24"/>
        </w:rPr>
        <w:t xml:space="preserve"> зеленоватые цветки собраны в верхушечные соцветия — сильно разветвлённые метёлки с чёткой центральной осью, на которой находятся от 80 до 150 цветков. Цветение поздней весной. Тёмно-синие, почти чёрные плоды диаметром 5—7 мм созревают в конце лета или ранней осенью. Ягоды содержат щавелевую кислоту, несъедобны для человека, но являются пищей для птиц зимой.</w:t>
      </w:r>
    </w:p>
    <w:p w:rsidR="00133B9E" w:rsidRPr="00381797" w:rsidRDefault="00133B9E" w:rsidP="004F540C">
      <w:pPr>
        <w:spacing w:after="0"/>
        <w:jc w:val="both"/>
        <w:rPr>
          <w:rFonts w:ascii="Times New Roman" w:hAnsi="Times New Roman"/>
          <w:bCs/>
          <w:sz w:val="24"/>
          <w:szCs w:val="24"/>
        </w:rPr>
      </w:pPr>
      <w:r w:rsidRPr="00381797">
        <w:rPr>
          <w:rFonts w:ascii="Times New Roman" w:hAnsi="Times New Roman"/>
          <w:b/>
          <w:bCs/>
          <w:sz w:val="24"/>
          <w:szCs w:val="24"/>
        </w:rPr>
        <w:t>Листья и плоды</w:t>
      </w:r>
      <w:r w:rsidRPr="00381797">
        <w:rPr>
          <w:rFonts w:ascii="Times New Roman" w:hAnsi="Times New Roman"/>
          <w:bCs/>
          <w:sz w:val="24"/>
          <w:szCs w:val="24"/>
        </w:rPr>
        <w:t xml:space="preserve">: Зацветает лиана в конце июня и цветет до середины августа. Соцветия мелкие, ничем не примечательные. Их трудно заметить на фоне крупных звездчатых листьев. В начале осени цветки сменяются плодами-горошинами. Плоды растения – это мелкие круглые ягодки. Их диаметр составляет не более 8 миллиметров. </w:t>
      </w:r>
    </w:p>
    <w:p w:rsidR="00133B9E" w:rsidRPr="00381797" w:rsidRDefault="00133B9E" w:rsidP="004F540C">
      <w:pPr>
        <w:spacing w:after="0"/>
        <w:jc w:val="both"/>
        <w:rPr>
          <w:rFonts w:ascii="Times New Roman" w:hAnsi="Times New Roman"/>
          <w:bCs/>
          <w:sz w:val="24"/>
          <w:szCs w:val="24"/>
        </w:rPr>
      </w:pPr>
      <w:r w:rsidRPr="00381797">
        <w:rPr>
          <w:rFonts w:ascii="Times New Roman" w:hAnsi="Times New Roman"/>
          <w:b/>
          <w:bCs/>
          <w:sz w:val="24"/>
          <w:szCs w:val="24"/>
        </w:rPr>
        <w:t>Экология распространения:</w:t>
      </w:r>
      <w:r w:rsidRPr="00381797">
        <w:rPr>
          <w:rFonts w:ascii="Times New Roman" w:hAnsi="Times New Roman"/>
          <w:bCs/>
          <w:sz w:val="24"/>
          <w:szCs w:val="24"/>
        </w:rPr>
        <w:t xml:space="preserve"> в местах массового распространения подавляет растительность живого напочвенного покрова, а также угнетает рост опорных древесных растений.  Высоко поднимающаяся или стелящаяся по земле лиана. Молодые побеги красноватые, позднее темно-зеленые. Чрезвычайно неприхотлив. Растет очень быстро как на свету, так и в тени.</w:t>
      </w:r>
    </w:p>
    <w:p w:rsidR="002C5510" w:rsidRDefault="00133B9E" w:rsidP="004F540C">
      <w:pPr>
        <w:spacing w:after="0"/>
        <w:jc w:val="both"/>
        <w:rPr>
          <w:rFonts w:ascii="Times New Roman" w:hAnsi="Times New Roman"/>
          <w:bCs/>
          <w:sz w:val="24"/>
          <w:szCs w:val="24"/>
        </w:rPr>
      </w:pPr>
      <w:r w:rsidRPr="00381797">
        <w:rPr>
          <w:rFonts w:ascii="Times New Roman" w:hAnsi="Times New Roman"/>
          <w:b/>
          <w:bCs/>
          <w:sz w:val="24"/>
          <w:szCs w:val="24"/>
        </w:rPr>
        <w:t>Применение:</w:t>
      </w:r>
      <w:r w:rsidR="001872AE">
        <w:rPr>
          <w:rFonts w:ascii="Times New Roman" w:hAnsi="Times New Roman"/>
          <w:bCs/>
          <w:sz w:val="24"/>
          <w:szCs w:val="24"/>
        </w:rPr>
        <w:t xml:space="preserve"> </w:t>
      </w:r>
      <w:r w:rsidRPr="00381797">
        <w:rPr>
          <w:rFonts w:ascii="Times New Roman" w:hAnsi="Times New Roman"/>
          <w:bCs/>
          <w:sz w:val="24"/>
          <w:szCs w:val="24"/>
        </w:rPr>
        <w:t>Девичий виноград нашел широкое применение в декорировании садовых участков, благодаря яркой густой листве, морозоустойчивости и активному росту. Растение способно за один вегетационный период наращивать длину до 3-5 м. Его используют для украшения стен зданий, декорирования садовых беседок, ограждений. Виноградные побеги легко цепляются за любую поверхность при помощи природных присосок с клейким веществом.</w:t>
      </w:r>
    </w:p>
    <w:p w:rsidR="007F7DA7" w:rsidRDefault="00755C67" w:rsidP="004F540C">
      <w:pPr>
        <w:spacing w:after="0"/>
        <w:jc w:val="both"/>
        <w:rPr>
          <w:rFonts w:ascii="Times New Roman" w:hAnsi="Times New Roman"/>
          <w:b/>
          <w:caps/>
          <w:sz w:val="24"/>
          <w:szCs w:val="24"/>
        </w:rPr>
      </w:pPr>
      <w:r w:rsidRPr="00C66667">
        <w:rPr>
          <w:rFonts w:ascii="Times New Roman" w:hAnsi="Times New Roman"/>
          <w:b/>
          <w:caps/>
          <w:sz w:val="24"/>
          <w:szCs w:val="24"/>
        </w:rPr>
        <w:t xml:space="preserve"> </w:t>
      </w:r>
    </w:p>
    <w:p w:rsidR="002C5510" w:rsidRDefault="00755C67" w:rsidP="001872AE">
      <w:pPr>
        <w:spacing w:after="0"/>
        <w:jc w:val="center"/>
        <w:rPr>
          <w:rFonts w:ascii="Times New Roman" w:hAnsi="Times New Roman"/>
          <w:b/>
          <w:bCs/>
          <w:sz w:val="24"/>
          <w:szCs w:val="24"/>
        </w:rPr>
      </w:pPr>
      <w:r w:rsidRPr="00C66667">
        <w:rPr>
          <w:rFonts w:ascii="Times New Roman" w:hAnsi="Times New Roman"/>
          <w:b/>
          <w:caps/>
          <w:sz w:val="24"/>
          <w:szCs w:val="24"/>
        </w:rPr>
        <w:t>Сосна́ сиби́рская кедро́вая или Сиби́рский кедр (лат. Pínussibírica)</w:t>
      </w:r>
    </w:p>
    <w:p w:rsidR="002C5510" w:rsidRPr="007F7DA7" w:rsidRDefault="002C5510" w:rsidP="004F540C">
      <w:pPr>
        <w:spacing w:after="0"/>
        <w:jc w:val="both"/>
        <w:rPr>
          <w:rFonts w:ascii="Times New Roman" w:hAnsi="Times New Roman"/>
          <w:bCs/>
          <w:sz w:val="24"/>
          <w:szCs w:val="24"/>
        </w:rPr>
      </w:pPr>
      <w:r w:rsidRPr="007F7DA7">
        <w:rPr>
          <w:rFonts w:ascii="Times New Roman" w:hAnsi="Times New Roman"/>
          <w:b/>
          <w:bCs/>
          <w:sz w:val="24"/>
          <w:szCs w:val="24"/>
        </w:rPr>
        <w:t>Отдел:</w:t>
      </w:r>
      <w:r w:rsidRPr="007F7DA7">
        <w:rPr>
          <w:rFonts w:ascii="Times New Roman" w:hAnsi="Times New Roman"/>
          <w:bCs/>
          <w:sz w:val="24"/>
          <w:szCs w:val="24"/>
        </w:rPr>
        <w:tab/>
        <w:t>Хвойные</w:t>
      </w:r>
    </w:p>
    <w:p w:rsidR="002C5510" w:rsidRPr="007F7DA7" w:rsidRDefault="002C5510" w:rsidP="004F540C">
      <w:pPr>
        <w:spacing w:after="0"/>
        <w:jc w:val="both"/>
        <w:rPr>
          <w:rFonts w:ascii="Times New Roman" w:hAnsi="Times New Roman"/>
          <w:bCs/>
          <w:sz w:val="24"/>
          <w:szCs w:val="24"/>
        </w:rPr>
      </w:pPr>
      <w:r w:rsidRPr="007F7DA7">
        <w:rPr>
          <w:rFonts w:ascii="Times New Roman" w:hAnsi="Times New Roman"/>
          <w:b/>
          <w:bCs/>
          <w:sz w:val="24"/>
          <w:szCs w:val="24"/>
        </w:rPr>
        <w:t>Класс:</w:t>
      </w:r>
      <w:r w:rsidRPr="007F7DA7">
        <w:rPr>
          <w:rFonts w:ascii="Times New Roman" w:hAnsi="Times New Roman"/>
          <w:bCs/>
          <w:sz w:val="24"/>
          <w:szCs w:val="24"/>
        </w:rPr>
        <w:tab/>
        <w:t>Хвойные</w:t>
      </w:r>
    </w:p>
    <w:p w:rsidR="002C5510" w:rsidRPr="007F7DA7" w:rsidRDefault="002C5510" w:rsidP="004F540C">
      <w:pPr>
        <w:spacing w:after="0"/>
        <w:jc w:val="both"/>
        <w:rPr>
          <w:rFonts w:ascii="Times New Roman" w:hAnsi="Times New Roman"/>
          <w:bCs/>
          <w:sz w:val="24"/>
          <w:szCs w:val="24"/>
        </w:rPr>
      </w:pPr>
      <w:r w:rsidRPr="007F7DA7">
        <w:rPr>
          <w:rFonts w:ascii="Times New Roman" w:hAnsi="Times New Roman"/>
          <w:b/>
          <w:bCs/>
          <w:sz w:val="24"/>
          <w:szCs w:val="24"/>
        </w:rPr>
        <w:t>Семейство</w:t>
      </w:r>
      <w:r w:rsidRPr="007F7DA7">
        <w:rPr>
          <w:rFonts w:ascii="Times New Roman" w:hAnsi="Times New Roman"/>
          <w:bCs/>
          <w:sz w:val="24"/>
          <w:szCs w:val="24"/>
        </w:rPr>
        <w:t>:</w:t>
      </w:r>
      <w:r w:rsidRPr="007F7DA7">
        <w:rPr>
          <w:rFonts w:ascii="Times New Roman" w:hAnsi="Times New Roman"/>
          <w:bCs/>
          <w:sz w:val="24"/>
          <w:szCs w:val="24"/>
        </w:rPr>
        <w:tab/>
        <w:t>Сосновые</w:t>
      </w:r>
    </w:p>
    <w:p w:rsidR="002C5510" w:rsidRPr="007F7DA7" w:rsidRDefault="002C5510" w:rsidP="004F540C">
      <w:pPr>
        <w:spacing w:after="0"/>
        <w:jc w:val="both"/>
        <w:rPr>
          <w:rFonts w:ascii="Times New Roman" w:hAnsi="Times New Roman"/>
          <w:bCs/>
          <w:sz w:val="24"/>
          <w:szCs w:val="24"/>
        </w:rPr>
      </w:pPr>
      <w:r w:rsidRPr="007F7DA7">
        <w:rPr>
          <w:rFonts w:ascii="Times New Roman" w:hAnsi="Times New Roman"/>
          <w:b/>
          <w:bCs/>
          <w:sz w:val="24"/>
          <w:szCs w:val="24"/>
        </w:rPr>
        <w:t>Род:</w:t>
      </w:r>
      <w:r w:rsidRPr="007F7DA7">
        <w:rPr>
          <w:rFonts w:ascii="Times New Roman" w:hAnsi="Times New Roman"/>
          <w:bCs/>
          <w:sz w:val="24"/>
          <w:szCs w:val="24"/>
        </w:rPr>
        <w:t xml:space="preserve"> Сосна</w:t>
      </w:r>
    </w:p>
    <w:p w:rsidR="002C5510" w:rsidRPr="007F7DA7" w:rsidRDefault="002C5510" w:rsidP="004F540C">
      <w:pPr>
        <w:spacing w:after="0"/>
        <w:jc w:val="both"/>
        <w:rPr>
          <w:rFonts w:ascii="Times New Roman" w:hAnsi="Times New Roman"/>
          <w:bCs/>
          <w:sz w:val="24"/>
          <w:szCs w:val="24"/>
        </w:rPr>
      </w:pPr>
      <w:r w:rsidRPr="007F7DA7">
        <w:rPr>
          <w:rFonts w:ascii="Times New Roman" w:hAnsi="Times New Roman"/>
          <w:b/>
          <w:bCs/>
          <w:sz w:val="24"/>
          <w:szCs w:val="24"/>
        </w:rPr>
        <w:t>Вид:</w:t>
      </w:r>
      <w:r w:rsidR="001872AE">
        <w:rPr>
          <w:rFonts w:ascii="Times New Roman" w:hAnsi="Times New Roman"/>
          <w:b/>
          <w:bCs/>
          <w:sz w:val="24"/>
          <w:szCs w:val="24"/>
        </w:rPr>
        <w:t xml:space="preserve"> </w:t>
      </w:r>
      <w:r w:rsidRPr="007F7DA7">
        <w:rPr>
          <w:rFonts w:ascii="Times New Roman" w:hAnsi="Times New Roman"/>
          <w:bCs/>
          <w:sz w:val="24"/>
          <w:szCs w:val="24"/>
        </w:rPr>
        <w:t>Сосна сибирская кедровая</w:t>
      </w:r>
    </w:p>
    <w:p w:rsidR="002C5510" w:rsidRPr="007F7DA7" w:rsidRDefault="002C5510" w:rsidP="004F540C">
      <w:pPr>
        <w:spacing w:after="0"/>
        <w:jc w:val="both"/>
        <w:rPr>
          <w:rFonts w:ascii="Times New Roman" w:hAnsi="Times New Roman"/>
          <w:b/>
          <w:bCs/>
          <w:sz w:val="24"/>
          <w:szCs w:val="24"/>
        </w:rPr>
      </w:pPr>
      <w:r w:rsidRPr="007F7DA7">
        <w:rPr>
          <w:rFonts w:ascii="Times New Roman" w:hAnsi="Times New Roman"/>
          <w:b/>
          <w:bCs/>
          <w:sz w:val="24"/>
          <w:szCs w:val="24"/>
        </w:rPr>
        <w:t>Ареал распространения:</w:t>
      </w:r>
      <w:r w:rsidR="001872AE">
        <w:rPr>
          <w:rFonts w:ascii="Times New Roman" w:hAnsi="Times New Roman"/>
          <w:b/>
          <w:bCs/>
          <w:sz w:val="24"/>
          <w:szCs w:val="24"/>
        </w:rPr>
        <w:t xml:space="preserve"> </w:t>
      </w:r>
      <w:r w:rsidRPr="007F7DA7">
        <w:rPr>
          <w:rFonts w:ascii="Times New Roman" w:hAnsi="Times New Roman"/>
          <w:bCs/>
          <w:sz w:val="24"/>
          <w:szCs w:val="24"/>
        </w:rPr>
        <w:t xml:space="preserve">Кедровая сосна широко распространена в Западной Сибири по всей лесной полосе от 48 до 66° с. ш., в Восточной Сибири в связи с вечной мерзлотой северная граница ареала резко отклоняется к югу. На запад от Урала распространяется лишь до </w:t>
      </w:r>
      <w:proofErr w:type="spellStart"/>
      <w:r w:rsidRPr="007F7DA7">
        <w:rPr>
          <w:rFonts w:ascii="Times New Roman" w:hAnsi="Times New Roman"/>
          <w:bCs/>
          <w:sz w:val="24"/>
          <w:szCs w:val="24"/>
        </w:rPr>
        <w:t>Тиманского</w:t>
      </w:r>
      <w:proofErr w:type="spellEnd"/>
      <w:r w:rsidRPr="007F7DA7">
        <w:rPr>
          <w:rFonts w:ascii="Times New Roman" w:hAnsi="Times New Roman"/>
          <w:bCs/>
          <w:sz w:val="24"/>
          <w:szCs w:val="24"/>
        </w:rPr>
        <w:t xml:space="preserve"> кряжа. </w:t>
      </w:r>
    </w:p>
    <w:p w:rsidR="002C5510" w:rsidRPr="007F7DA7" w:rsidRDefault="002C5510" w:rsidP="004F540C">
      <w:pPr>
        <w:spacing w:after="0"/>
        <w:jc w:val="both"/>
        <w:rPr>
          <w:rFonts w:ascii="Times New Roman" w:hAnsi="Times New Roman"/>
          <w:bCs/>
          <w:sz w:val="24"/>
          <w:szCs w:val="24"/>
        </w:rPr>
      </w:pPr>
      <w:r w:rsidRPr="007F7DA7">
        <w:rPr>
          <w:rFonts w:ascii="Times New Roman" w:hAnsi="Times New Roman"/>
          <w:bCs/>
          <w:sz w:val="24"/>
          <w:szCs w:val="24"/>
        </w:rPr>
        <w:t>Сибирский кедр — вечнозелёное дерево 20—25 (40) м высотой. Отличается густой, часто многовершинной кроной с толстыми сучьями. Ствол прямой, ровный буро-серый, у старых деревьев образует трещиноватую чешуйчатую кору. Ветвление мутовчатое. Побеги последнего года коричневые, покрыты длинными рыжими волосками.</w:t>
      </w:r>
      <w:r w:rsidR="00374273">
        <w:rPr>
          <w:rFonts w:ascii="Times New Roman" w:hAnsi="Times New Roman"/>
          <w:bCs/>
          <w:sz w:val="24"/>
          <w:szCs w:val="24"/>
        </w:rPr>
        <w:t xml:space="preserve"> </w:t>
      </w:r>
      <w:r w:rsidRPr="007F7DA7">
        <w:rPr>
          <w:rFonts w:ascii="Times New Roman" w:hAnsi="Times New Roman"/>
          <w:bCs/>
          <w:sz w:val="24"/>
          <w:szCs w:val="24"/>
        </w:rPr>
        <w:t>Хвоя на укороченных побегах тёмно-зелёная с сизым налётом, длиной 6—14 см, мягкая, в разрезе трёхгранная, слегка зазубренная, растёт пучками, по пять хвоинок в пучке.</w:t>
      </w:r>
      <w:r w:rsidR="00374273">
        <w:rPr>
          <w:rFonts w:ascii="Times New Roman" w:hAnsi="Times New Roman"/>
          <w:bCs/>
          <w:sz w:val="24"/>
          <w:szCs w:val="24"/>
        </w:rPr>
        <w:t xml:space="preserve"> </w:t>
      </w:r>
      <w:r w:rsidRPr="007F7DA7">
        <w:rPr>
          <w:rFonts w:ascii="Times New Roman" w:hAnsi="Times New Roman"/>
          <w:bCs/>
          <w:sz w:val="24"/>
          <w:szCs w:val="24"/>
        </w:rPr>
        <w:t>Корневая система состоит из короткого стержневого корня, от которого отходят боковые корни. Последние оканчиваются мелкими корневыми волосками, на концах которых развивается микориза. На хорошо дренированных, особенно лёгких по механическому составу почвах при коротком стержневом корне (до 40—50 см) у дерева развиваются мощные якорные корни, проникающие на глубину до 2—3 м. Якорные корни вместе с прикорневыми лапами обеспечивают устойчивость ствола и кроны.</w:t>
      </w:r>
    </w:p>
    <w:p w:rsidR="002C5510" w:rsidRPr="007F7DA7" w:rsidRDefault="002C5510" w:rsidP="004F540C">
      <w:pPr>
        <w:spacing w:after="0"/>
        <w:jc w:val="both"/>
        <w:rPr>
          <w:rFonts w:ascii="Times New Roman" w:hAnsi="Times New Roman"/>
          <w:bCs/>
          <w:sz w:val="24"/>
          <w:szCs w:val="24"/>
        </w:rPr>
      </w:pPr>
      <w:r w:rsidRPr="007F7DA7">
        <w:rPr>
          <w:rFonts w:ascii="Times New Roman" w:hAnsi="Times New Roman"/>
          <w:b/>
          <w:bCs/>
          <w:sz w:val="24"/>
          <w:szCs w:val="24"/>
        </w:rPr>
        <w:t>Применение: Древесина</w:t>
      </w:r>
    </w:p>
    <w:p w:rsidR="002C5510" w:rsidRPr="007F7DA7" w:rsidRDefault="002C5510" w:rsidP="004F540C">
      <w:pPr>
        <w:spacing w:after="0"/>
        <w:jc w:val="both"/>
        <w:rPr>
          <w:rFonts w:ascii="Times New Roman" w:hAnsi="Times New Roman"/>
          <w:b/>
          <w:bCs/>
          <w:sz w:val="24"/>
          <w:szCs w:val="24"/>
        </w:rPr>
      </w:pPr>
      <w:r w:rsidRPr="007F7DA7">
        <w:rPr>
          <w:rFonts w:ascii="Times New Roman" w:hAnsi="Times New Roman"/>
          <w:bCs/>
          <w:sz w:val="24"/>
          <w:szCs w:val="24"/>
        </w:rPr>
        <w:t xml:space="preserve">Древесина сибирского кедра мягкая, лёгкая и прочная, с приятным запахом, высоко ценится, применяется, в частности, для производства карандашей, обладает красивой текстурой, оттенками от розово- и светло-бежевого до нежно-шоколадного и тёмно-коричневого. Она не поддается влаге и не разъедается жучками, почти не подвержена гниению, червоточине. </w:t>
      </w:r>
    </w:p>
    <w:p w:rsidR="002C5510" w:rsidRPr="007F7DA7" w:rsidRDefault="002C5510" w:rsidP="004F540C">
      <w:pPr>
        <w:spacing w:after="0"/>
        <w:jc w:val="both"/>
        <w:rPr>
          <w:rFonts w:ascii="Times New Roman" w:hAnsi="Times New Roman"/>
          <w:b/>
          <w:bCs/>
          <w:sz w:val="24"/>
          <w:szCs w:val="24"/>
        </w:rPr>
      </w:pPr>
      <w:r w:rsidRPr="007F7DA7">
        <w:rPr>
          <w:rFonts w:ascii="Times New Roman" w:hAnsi="Times New Roman"/>
          <w:b/>
          <w:bCs/>
          <w:sz w:val="24"/>
          <w:szCs w:val="24"/>
        </w:rPr>
        <w:t>Кедровые орехи</w:t>
      </w:r>
    </w:p>
    <w:p w:rsidR="002C5510" w:rsidRPr="007F7DA7" w:rsidRDefault="002C5510" w:rsidP="004F540C">
      <w:pPr>
        <w:spacing w:after="0"/>
        <w:jc w:val="both"/>
        <w:rPr>
          <w:rFonts w:ascii="Times New Roman" w:hAnsi="Times New Roman"/>
          <w:bCs/>
          <w:sz w:val="24"/>
          <w:szCs w:val="24"/>
        </w:rPr>
      </w:pPr>
      <w:r w:rsidRPr="007F7DA7">
        <w:rPr>
          <w:rFonts w:ascii="Times New Roman" w:hAnsi="Times New Roman"/>
          <w:bCs/>
          <w:sz w:val="24"/>
          <w:szCs w:val="24"/>
        </w:rPr>
        <w:t xml:space="preserve">«Кедровые орешки» — ценный пищевой продукт, могут употребляться в пищу как в сыром виде, так и после термообработки. Суточную потребность человека в таких дефицитных микроэлементах, как марганец, медь, цинк и кобальт, обеспечивают 100 г ядра орехов. Они же являются богатым источником йода. Среди углеводов в семенах кедра содержится (%): крахмала — 5,80; глюкозы — 2,83; декстринов — 2,26; клетчатки — 2,21. Фруктоза и сахароза составляют </w:t>
      </w:r>
      <w:r w:rsidRPr="007F7DA7">
        <w:rPr>
          <w:rFonts w:ascii="Times New Roman" w:hAnsi="Times New Roman"/>
          <w:bCs/>
          <w:sz w:val="24"/>
          <w:szCs w:val="24"/>
        </w:rPr>
        <w:lastRenderedPageBreak/>
        <w:t>лишь 0,25 и 0,44 %. Белок кедровых орехов отличается высоким содержанием лизина, метионина и триптофана — наиболее дефицитных незаменимых аминокислот, обычно лимитирующих биологическую ценность белков.</w:t>
      </w:r>
    </w:p>
    <w:p w:rsidR="002C5510" w:rsidRDefault="002C5510" w:rsidP="004F540C">
      <w:pPr>
        <w:spacing w:after="0"/>
        <w:jc w:val="both"/>
        <w:rPr>
          <w:rFonts w:ascii="Times New Roman" w:hAnsi="Times New Roman"/>
          <w:bCs/>
          <w:sz w:val="24"/>
          <w:szCs w:val="24"/>
        </w:rPr>
      </w:pPr>
      <w:r w:rsidRPr="007F7DA7">
        <w:rPr>
          <w:rFonts w:ascii="Times New Roman" w:hAnsi="Times New Roman"/>
          <w:bCs/>
          <w:sz w:val="24"/>
          <w:szCs w:val="24"/>
        </w:rPr>
        <w:t>«Кедровый орех» — народное название, с научной точки зрения семена голосеменных растений не могут иметь тип плода «орех».</w:t>
      </w:r>
      <w:r w:rsidR="00374273">
        <w:rPr>
          <w:rFonts w:ascii="Times New Roman" w:hAnsi="Times New Roman"/>
          <w:bCs/>
          <w:sz w:val="24"/>
          <w:szCs w:val="24"/>
        </w:rPr>
        <w:t xml:space="preserve"> </w:t>
      </w:r>
      <w:r w:rsidRPr="007F7DA7">
        <w:rPr>
          <w:rFonts w:ascii="Times New Roman" w:hAnsi="Times New Roman"/>
          <w:bCs/>
          <w:sz w:val="24"/>
          <w:szCs w:val="24"/>
        </w:rPr>
        <w:t>Вегетационный период очень короткий (40—45 дней в году). По этой причине сосну сибирскую относят к медленнорастущим породам. Дерево теневыносливое.</w:t>
      </w:r>
    </w:p>
    <w:p w:rsidR="008D314B" w:rsidRDefault="008D314B" w:rsidP="004F540C">
      <w:pPr>
        <w:spacing w:after="0"/>
        <w:jc w:val="both"/>
        <w:rPr>
          <w:rFonts w:ascii="Times New Roman" w:hAnsi="Times New Roman"/>
          <w:b/>
          <w:bCs/>
          <w:sz w:val="24"/>
          <w:szCs w:val="24"/>
        </w:rPr>
      </w:pPr>
    </w:p>
    <w:p w:rsidR="00926FDA" w:rsidRDefault="00755C67" w:rsidP="00926FDA">
      <w:pPr>
        <w:spacing w:after="0"/>
        <w:jc w:val="center"/>
        <w:rPr>
          <w:rFonts w:ascii="Times New Roman" w:hAnsi="Times New Roman"/>
          <w:b/>
          <w:caps/>
          <w:sz w:val="24"/>
          <w:szCs w:val="24"/>
        </w:rPr>
      </w:pPr>
      <w:r w:rsidRPr="00C66667">
        <w:rPr>
          <w:rFonts w:ascii="Times New Roman" w:hAnsi="Times New Roman"/>
          <w:b/>
          <w:caps/>
          <w:sz w:val="24"/>
          <w:szCs w:val="24"/>
        </w:rPr>
        <w:t>Клён остроли́стный (лат. Ácer platanoídes)</w:t>
      </w:r>
    </w:p>
    <w:p w:rsidR="002C5510" w:rsidRPr="008D314B" w:rsidRDefault="009D5F5A" w:rsidP="00926FDA">
      <w:pPr>
        <w:spacing w:after="0"/>
        <w:rPr>
          <w:rFonts w:ascii="Times New Roman" w:hAnsi="Times New Roman"/>
          <w:b/>
          <w:bCs/>
          <w:sz w:val="24"/>
          <w:szCs w:val="24"/>
        </w:rPr>
      </w:pPr>
      <w:r>
        <w:rPr>
          <w:rFonts w:ascii="Times New Roman" w:hAnsi="Times New Roman"/>
          <w:b/>
          <w:bCs/>
          <w:sz w:val="24"/>
          <w:szCs w:val="24"/>
        </w:rPr>
        <w:t>В</w:t>
      </w:r>
      <w:r w:rsidR="002C5510" w:rsidRPr="008D314B">
        <w:rPr>
          <w:rFonts w:ascii="Times New Roman" w:hAnsi="Times New Roman"/>
          <w:b/>
          <w:bCs/>
          <w:sz w:val="24"/>
          <w:szCs w:val="24"/>
        </w:rPr>
        <w:t xml:space="preserve">ид рода: </w:t>
      </w:r>
      <w:r w:rsidR="002C5510" w:rsidRPr="00926FDA">
        <w:rPr>
          <w:rFonts w:ascii="Times New Roman" w:hAnsi="Times New Roman"/>
          <w:bCs/>
          <w:sz w:val="24"/>
          <w:szCs w:val="24"/>
        </w:rPr>
        <w:t>Клён</w:t>
      </w:r>
      <w:r w:rsidR="002C5510" w:rsidRPr="008D314B">
        <w:rPr>
          <w:rFonts w:ascii="Times New Roman" w:hAnsi="Times New Roman"/>
          <w:b/>
          <w:bCs/>
          <w:sz w:val="24"/>
          <w:szCs w:val="24"/>
        </w:rPr>
        <w:tab/>
      </w:r>
    </w:p>
    <w:p w:rsidR="002C5510" w:rsidRPr="008D314B" w:rsidRDefault="009D5F5A" w:rsidP="004F540C">
      <w:pPr>
        <w:spacing w:after="0"/>
        <w:jc w:val="both"/>
        <w:rPr>
          <w:rFonts w:ascii="Times New Roman" w:hAnsi="Times New Roman"/>
          <w:bCs/>
          <w:sz w:val="24"/>
          <w:szCs w:val="24"/>
        </w:rPr>
      </w:pPr>
      <w:r>
        <w:rPr>
          <w:rFonts w:ascii="Times New Roman" w:hAnsi="Times New Roman"/>
          <w:b/>
          <w:bCs/>
          <w:sz w:val="24"/>
          <w:szCs w:val="24"/>
        </w:rPr>
        <w:t>С</w:t>
      </w:r>
      <w:r w:rsidR="002C5510" w:rsidRPr="009D5F5A">
        <w:rPr>
          <w:rFonts w:ascii="Times New Roman" w:hAnsi="Times New Roman"/>
          <w:b/>
          <w:bCs/>
          <w:sz w:val="24"/>
          <w:szCs w:val="24"/>
        </w:rPr>
        <w:t>емейства:</w:t>
      </w:r>
      <w:r w:rsidR="002C5510" w:rsidRPr="008D314B">
        <w:rPr>
          <w:rFonts w:ascii="Times New Roman" w:hAnsi="Times New Roman"/>
          <w:bCs/>
          <w:sz w:val="24"/>
          <w:szCs w:val="24"/>
        </w:rPr>
        <w:t> </w:t>
      </w:r>
      <w:proofErr w:type="spellStart"/>
      <w:r w:rsidR="00782DDA" w:rsidRPr="007F55B5">
        <w:fldChar w:fldCharType="begin"/>
      </w:r>
      <w:r w:rsidR="00782DDA" w:rsidRPr="007F55B5">
        <w:rPr>
          <w:color w:val="000000" w:themeColor="text1"/>
        </w:rPr>
        <w:instrText xml:space="preserve"> HYPERLINK "https://ru.m.wikipedia.org/wiki/%D0%A1%D0%B0%D0%BF%D0%B8%D0%BD%D0%B4%D0%BE%D0%B2%D1%8B%D0%B5" \o "Сапиндовые" </w:instrText>
      </w:r>
      <w:r w:rsidR="00782DDA" w:rsidRPr="007F55B5">
        <w:fldChar w:fldCharType="separate"/>
      </w:r>
      <w:r w:rsidR="002C5510" w:rsidRPr="007F55B5">
        <w:rPr>
          <w:rStyle w:val="a4"/>
          <w:rFonts w:ascii="Times New Roman" w:hAnsi="Times New Roman"/>
          <w:bCs/>
          <w:color w:val="000000" w:themeColor="text1"/>
          <w:sz w:val="24"/>
          <w:szCs w:val="24"/>
        </w:rPr>
        <w:t>Сапиндовые</w:t>
      </w:r>
      <w:proofErr w:type="spellEnd"/>
      <w:r w:rsidR="00782DDA" w:rsidRPr="007F55B5">
        <w:rPr>
          <w:rStyle w:val="a4"/>
          <w:rFonts w:ascii="Times New Roman" w:hAnsi="Times New Roman"/>
          <w:bCs/>
          <w:color w:val="000000" w:themeColor="text1"/>
          <w:sz w:val="24"/>
          <w:szCs w:val="24"/>
        </w:rPr>
        <w:fldChar w:fldCharType="end"/>
      </w:r>
      <w:r w:rsidR="002C5510" w:rsidRPr="007F55B5">
        <w:rPr>
          <w:rFonts w:ascii="Times New Roman" w:hAnsi="Times New Roman"/>
          <w:bCs/>
          <w:color w:val="000000" w:themeColor="text1"/>
          <w:sz w:val="24"/>
          <w:szCs w:val="24"/>
        </w:rPr>
        <w:t> (</w:t>
      </w:r>
      <w:r w:rsidR="002C5510" w:rsidRPr="007F55B5">
        <w:rPr>
          <w:rFonts w:ascii="Times New Roman" w:hAnsi="Times New Roman"/>
          <w:bCs/>
          <w:i/>
          <w:iCs/>
          <w:color w:val="000000" w:themeColor="text1"/>
          <w:sz w:val="24"/>
          <w:szCs w:val="24"/>
          <w:lang w:val="la-Latn"/>
        </w:rPr>
        <w:t>Sa</w:t>
      </w:r>
      <w:r w:rsidR="002C5510" w:rsidRPr="008D314B">
        <w:rPr>
          <w:rFonts w:ascii="Times New Roman" w:hAnsi="Times New Roman"/>
          <w:bCs/>
          <w:i/>
          <w:iCs/>
          <w:sz w:val="24"/>
          <w:szCs w:val="24"/>
          <w:lang w:val="la-Latn"/>
        </w:rPr>
        <w:t>pindaceae</w:t>
      </w:r>
      <w:r w:rsidR="002C5510" w:rsidRPr="008D314B">
        <w:rPr>
          <w:rFonts w:ascii="Times New Roman" w:hAnsi="Times New Roman"/>
          <w:bCs/>
          <w:sz w:val="24"/>
          <w:szCs w:val="24"/>
        </w:rPr>
        <w:t>)</w:t>
      </w:r>
    </w:p>
    <w:p w:rsidR="002C5510" w:rsidRPr="008D314B" w:rsidRDefault="002C5510" w:rsidP="004F540C">
      <w:pPr>
        <w:spacing w:after="0"/>
        <w:jc w:val="both"/>
        <w:rPr>
          <w:rFonts w:ascii="Times New Roman" w:hAnsi="Times New Roman"/>
          <w:bCs/>
          <w:sz w:val="24"/>
          <w:szCs w:val="24"/>
        </w:rPr>
      </w:pPr>
      <w:r w:rsidRPr="009D5F5A">
        <w:rPr>
          <w:rFonts w:ascii="Times New Roman" w:hAnsi="Times New Roman"/>
          <w:b/>
          <w:bCs/>
          <w:sz w:val="24"/>
          <w:szCs w:val="24"/>
        </w:rPr>
        <w:t>Ареал распространения</w:t>
      </w:r>
      <w:r w:rsidRPr="008D314B">
        <w:rPr>
          <w:rFonts w:ascii="Times New Roman" w:hAnsi="Times New Roman"/>
          <w:bCs/>
          <w:sz w:val="24"/>
          <w:szCs w:val="24"/>
        </w:rPr>
        <w:t>: во всех областях Средней России.</w:t>
      </w:r>
    </w:p>
    <w:p w:rsidR="002C5510" w:rsidRPr="008D314B" w:rsidRDefault="002C5510" w:rsidP="004F540C">
      <w:pPr>
        <w:spacing w:after="0"/>
        <w:jc w:val="both"/>
        <w:rPr>
          <w:rFonts w:ascii="Times New Roman" w:hAnsi="Times New Roman"/>
          <w:b/>
          <w:bCs/>
          <w:sz w:val="24"/>
          <w:szCs w:val="24"/>
        </w:rPr>
      </w:pPr>
      <w:r w:rsidRPr="008D314B">
        <w:rPr>
          <w:rFonts w:ascii="Times New Roman" w:hAnsi="Times New Roman"/>
          <w:b/>
          <w:bCs/>
          <w:sz w:val="24"/>
          <w:szCs w:val="24"/>
        </w:rPr>
        <w:t>Описание</w:t>
      </w:r>
    </w:p>
    <w:p w:rsidR="002C5510" w:rsidRPr="007F55B5" w:rsidRDefault="002C5510" w:rsidP="004F540C">
      <w:pPr>
        <w:spacing w:after="0"/>
        <w:jc w:val="both"/>
        <w:rPr>
          <w:rFonts w:ascii="Times New Roman" w:hAnsi="Times New Roman"/>
          <w:bCs/>
          <w:color w:val="000000" w:themeColor="text1"/>
          <w:sz w:val="24"/>
          <w:szCs w:val="24"/>
        </w:rPr>
      </w:pPr>
      <w:r w:rsidRPr="008D314B">
        <w:rPr>
          <w:rFonts w:ascii="Times New Roman" w:hAnsi="Times New Roman"/>
          <w:b/>
          <w:bCs/>
          <w:sz w:val="24"/>
          <w:szCs w:val="24"/>
        </w:rPr>
        <w:t>Форма роста:</w:t>
      </w:r>
      <w:r w:rsidR="009D5F5A">
        <w:rPr>
          <w:rFonts w:ascii="Times New Roman" w:hAnsi="Times New Roman"/>
          <w:b/>
          <w:bCs/>
          <w:sz w:val="24"/>
          <w:szCs w:val="24"/>
        </w:rPr>
        <w:t xml:space="preserve"> </w:t>
      </w:r>
      <w:r w:rsidRPr="008D314B">
        <w:rPr>
          <w:rFonts w:ascii="Times New Roman" w:hAnsi="Times New Roman"/>
          <w:bCs/>
          <w:sz w:val="24"/>
          <w:szCs w:val="24"/>
        </w:rPr>
        <w:t>листопадное дерево высотой 12-28 м с широкой, густой </w:t>
      </w:r>
      <w:hyperlink r:id="rId25" w:tooltip="Шар (стереометрия)" w:history="1">
        <w:r w:rsidRPr="007F55B5">
          <w:rPr>
            <w:rStyle w:val="a4"/>
            <w:rFonts w:ascii="Times New Roman" w:hAnsi="Times New Roman"/>
            <w:bCs/>
            <w:color w:val="000000" w:themeColor="text1"/>
            <w:sz w:val="24"/>
            <w:szCs w:val="24"/>
          </w:rPr>
          <w:t>шаровидной</w:t>
        </w:r>
      </w:hyperlink>
      <w:r w:rsidRPr="007F55B5">
        <w:rPr>
          <w:rFonts w:ascii="Times New Roman" w:hAnsi="Times New Roman"/>
          <w:bCs/>
          <w:color w:val="000000" w:themeColor="text1"/>
          <w:sz w:val="24"/>
          <w:szCs w:val="24"/>
        </w:rPr>
        <w:t> </w:t>
      </w:r>
      <w:hyperlink r:id="rId26" w:tooltip="Крона дерева" w:history="1">
        <w:r w:rsidRPr="007F55B5">
          <w:rPr>
            <w:rStyle w:val="a4"/>
            <w:rFonts w:ascii="Times New Roman" w:hAnsi="Times New Roman"/>
            <w:bCs/>
            <w:color w:val="000000" w:themeColor="text1"/>
            <w:sz w:val="24"/>
            <w:szCs w:val="24"/>
          </w:rPr>
          <w:t>кроной</w:t>
        </w:r>
      </w:hyperlink>
      <w:r w:rsidRPr="007F55B5">
        <w:rPr>
          <w:rFonts w:ascii="Times New Roman" w:hAnsi="Times New Roman"/>
          <w:bCs/>
          <w:color w:val="000000" w:themeColor="text1"/>
          <w:sz w:val="24"/>
          <w:szCs w:val="24"/>
        </w:rPr>
        <w:t xml:space="preserve">. Кора молодых деревьев гладкая, серо-коричневая, с возрастом темнеет до почти чёрной и покрывается длинными, узкими, переплетающимися продольными трещинами. </w:t>
      </w:r>
      <w:hyperlink r:id="rId27" w:tooltip="Ветвь" w:history="1">
        <w:r w:rsidRPr="007F55B5">
          <w:rPr>
            <w:rStyle w:val="a4"/>
            <w:rFonts w:ascii="Times New Roman" w:hAnsi="Times New Roman"/>
            <w:bCs/>
            <w:color w:val="000000" w:themeColor="text1"/>
            <w:sz w:val="24"/>
            <w:szCs w:val="24"/>
          </w:rPr>
          <w:t>Ветви</w:t>
        </w:r>
      </w:hyperlink>
      <w:r w:rsidRPr="007F55B5">
        <w:rPr>
          <w:rFonts w:ascii="Times New Roman" w:hAnsi="Times New Roman"/>
          <w:bCs/>
          <w:color w:val="000000" w:themeColor="text1"/>
          <w:sz w:val="24"/>
          <w:szCs w:val="24"/>
        </w:rPr>
        <w:t> крепкие, широкие, направлены вверх; коричневые либо красновато-серые.</w:t>
      </w:r>
      <w:r w:rsidR="009D5F5A" w:rsidRPr="007F55B5">
        <w:rPr>
          <w:rFonts w:ascii="Times New Roman" w:hAnsi="Times New Roman"/>
          <w:bCs/>
          <w:color w:val="000000" w:themeColor="text1"/>
          <w:sz w:val="24"/>
          <w:szCs w:val="24"/>
        </w:rPr>
        <w:t xml:space="preserve"> </w:t>
      </w:r>
      <w:r w:rsidRPr="007F55B5">
        <w:rPr>
          <w:rFonts w:ascii="Times New Roman" w:hAnsi="Times New Roman"/>
          <w:bCs/>
          <w:color w:val="000000" w:themeColor="text1"/>
          <w:sz w:val="24"/>
          <w:szCs w:val="24"/>
        </w:rPr>
        <w:t xml:space="preserve">Кора светло – серая, иногда серо-коричневая, грубая, трещиноватая. С возрастом приобретает более темный оттенок. </w:t>
      </w:r>
    </w:p>
    <w:p w:rsidR="002C5510" w:rsidRPr="007F55B5" w:rsidRDefault="002C5510" w:rsidP="004F540C">
      <w:pPr>
        <w:spacing w:after="0"/>
        <w:jc w:val="both"/>
        <w:rPr>
          <w:rFonts w:ascii="Times New Roman" w:hAnsi="Times New Roman"/>
          <w:bCs/>
          <w:color w:val="000000" w:themeColor="text1"/>
          <w:sz w:val="24"/>
          <w:szCs w:val="24"/>
        </w:rPr>
      </w:pPr>
      <w:r w:rsidRPr="007F55B5">
        <w:rPr>
          <w:rFonts w:ascii="Times New Roman" w:hAnsi="Times New Roman"/>
          <w:b/>
          <w:bCs/>
          <w:color w:val="000000" w:themeColor="text1"/>
          <w:sz w:val="24"/>
          <w:szCs w:val="24"/>
        </w:rPr>
        <w:t xml:space="preserve">Побеги и листья: </w:t>
      </w:r>
      <w:r w:rsidRPr="007F55B5">
        <w:rPr>
          <w:rFonts w:ascii="Times New Roman" w:hAnsi="Times New Roman"/>
          <w:bCs/>
          <w:color w:val="000000" w:themeColor="text1"/>
          <w:sz w:val="24"/>
          <w:szCs w:val="24"/>
        </w:rPr>
        <w:t xml:space="preserve">Листовая пластина разрезана на 5 отдельных сегментов, имеющих заостренные верхушки. В осеннее время наблюдается пожелтение листвы, при этом она становится оранжевой или желтой с багряным отливом. </w:t>
      </w:r>
    </w:p>
    <w:p w:rsidR="002C5510" w:rsidRPr="007F55B5" w:rsidRDefault="002C5510" w:rsidP="004F540C">
      <w:pPr>
        <w:spacing w:after="0"/>
        <w:jc w:val="both"/>
        <w:rPr>
          <w:rFonts w:ascii="Times New Roman" w:hAnsi="Times New Roman"/>
          <w:bCs/>
          <w:color w:val="000000" w:themeColor="text1"/>
          <w:sz w:val="24"/>
          <w:szCs w:val="24"/>
        </w:rPr>
      </w:pPr>
      <w:r w:rsidRPr="007F55B5">
        <w:rPr>
          <w:rFonts w:ascii="Times New Roman" w:hAnsi="Times New Roman"/>
          <w:b/>
          <w:bCs/>
          <w:color w:val="000000" w:themeColor="text1"/>
          <w:sz w:val="24"/>
          <w:szCs w:val="24"/>
        </w:rPr>
        <w:t xml:space="preserve">Цветы и плоды: </w:t>
      </w:r>
      <w:r w:rsidRPr="007F55B5">
        <w:rPr>
          <w:rFonts w:ascii="Times New Roman" w:hAnsi="Times New Roman"/>
          <w:bCs/>
          <w:color w:val="000000" w:themeColor="text1"/>
          <w:sz w:val="24"/>
          <w:szCs w:val="24"/>
        </w:rPr>
        <w:t>цветки душистые, голые, яркие, желтовато-зелёные, собраны в щиток из 15—30 цветочки зеленовато-желтого окраса. После цветения на ветвях образуются плоды, представляющие собой крылатки. Они состоят из двух половин, внешне выглядящих словно крылышки. В этих крылатках находятся семена.</w:t>
      </w:r>
    </w:p>
    <w:p w:rsidR="002C5510" w:rsidRPr="0091609A" w:rsidRDefault="002C5510" w:rsidP="004F540C">
      <w:pPr>
        <w:spacing w:after="0"/>
        <w:jc w:val="both"/>
        <w:rPr>
          <w:rFonts w:ascii="Times New Roman" w:hAnsi="Times New Roman"/>
          <w:bCs/>
          <w:sz w:val="24"/>
          <w:szCs w:val="24"/>
        </w:rPr>
      </w:pPr>
      <w:r w:rsidRPr="007F55B5">
        <w:rPr>
          <w:rFonts w:ascii="Times New Roman" w:hAnsi="Times New Roman"/>
          <w:b/>
          <w:bCs/>
          <w:color w:val="000000" w:themeColor="text1"/>
          <w:sz w:val="24"/>
          <w:szCs w:val="24"/>
        </w:rPr>
        <w:t xml:space="preserve">Применение: </w:t>
      </w:r>
      <w:r w:rsidRPr="007F55B5">
        <w:rPr>
          <w:rFonts w:ascii="Times New Roman" w:hAnsi="Times New Roman"/>
          <w:bCs/>
          <w:color w:val="000000" w:themeColor="text1"/>
          <w:sz w:val="24"/>
          <w:szCs w:val="24"/>
        </w:rPr>
        <w:t>Представляет большое значение для пчеловодства как раннее мед</w:t>
      </w:r>
      <w:r w:rsidRPr="008D314B">
        <w:rPr>
          <w:rFonts w:ascii="Times New Roman" w:hAnsi="Times New Roman"/>
          <w:bCs/>
          <w:sz w:val="24"/>
          <w:szCs w:val="24"/>
        </w:rPr>
        <w:t xml:space="preserve">оносное и пыльценосное растение. Клен обладает очень прочной древесиной. Ее нередко применяют для производства отделочных материалов, музыкальных инструментов, мебели, посуды, лыж и т. д. </w:t>
      </w:r>
      <w:proofErr w:type="gramStart"/>
      <w:r w:rsidRPr="008D314B">
        <w:rPr>
          <w:rFonts w:ascii="Times New Roman" w:hAnsi="Times New Roman"/>
          <w:bCs/>
          <w:sz w:val="24"/>
          <w:szCs w:val="24"/>
        </w:rPr>
        <w:t>Сок  применяют</w:t>
      </w:r>
      <w:proofErr w:type="gramEnd"/>
      <w:r w:rsidRPr="008D314B">
        <w:rPr>
          <w:rFonts w:ascii="Times New Roman" w:hAnsi="Times New Roman"/>
          <w:bCs/>
          <w:sz w:val="24"/>
          <w:szCs w:val="24"/>
        </w:rPr>
        <w:t xml:space="preserve"> для изготовления сахара. Клен применяют для озеленения придомовых участков, садов, парков города и школьных скверов. Клен используют для украшения зон отдыха и различных участков, а также для создания прогулочных аллей. Наиболее декоративно такой клен выглядит осенью, когда его крона окрашивается в огненно-желтый оттенок. При этом особенно эффектно он выглядит на фоне иных листопадных и хвойных деревьев.</w:t>
      </w:r>
      <w:r w:rsidR="009D5F5A">
        <w:rPr>
          <w:rFonts w:ascii="Times New Roman" w:hAnsi="Times New Roman"/>
          <w:bCs/>
          <w:sz w:val="24"/>
          <w:szCs w:val="24"/>
        </w:rPr>
        <w:t xml:space="preserve"> </w:t>
      </w:r>
      <w:r w:rsidRPr="008D314B">
        <w:rPr>
          <w:rFonts w:ascii="Times New Roman" w:hAnsi="Times New Roman"/>
          <w:bCs/>
          <w:sz w:val="24"/>
          <w:szCs w:val="24"/>
        </w:rPr>
        <w:t>Значение этого растения в природе так же высоко. Листьями и ветками дерева питаются дикие животные, например, зайцы, белохвостые олени, американские беляки. Семена, почки, ветки, листья и кора клена служат пищей белкам обыкновенным, белкам - летягам и дикобразам. На дереве можно увидеть многочисленные гнезда птиц.</w:t>
      </w:r>
    </w:p>
    <w:p w:rsidR="00BC79DB" w:rsidRDefault="00BC79DB" w:rsidP="004F540C">
      <w:pPr>
        <w:spacing w:after="0"/>
        <w:jc w:val="both"/>
        <w:rPr>
          <w:rFonts w:ascii="Times New Roman" w:hAnsi="Times New Roman"/>
          <w:b/>
          <w:caps/>
          <w:sz w:val="24"/>
          <w:szCs w:val="24"/>
        </w:rPr>
      </w:pPr>
    </w:p>
    <w:p w:rsidR="001F3E99" w:rsidRDefault="00755C67" w:rsidP="009D5F5A">
      <w:pPr>
        <w:spacing w:after="0"/>
        <w:jc w:val="center"/>
        <w:rPr>
          <w:rFonts w:ascii="Times New Roman" w:hAnsi="Times New Roman"/>
          <w:b/>
          <w:caps/>
          <w:sz w:val="24"/>
          <w:szCs w:val="24"/>
        </w:rPr>
      </w:pPr>
      <w:r w:rsidRPr="00C66667">
        <w:rPr>
          <w:rFonts w:ascii="Times New Roman" w:hAnsi="Times New Roman"/>
          <w:b/>
          <w:caps/>
          <w:sz w:val="24"/>
          <w:szCs w:val="24"/>
        </w:rPr>
        <w:t>Спире́я япо́нская (лат. Spiraeajaponica)</w:t>
      </w:r>
    </w:p>
    <w:p w:rsidR="002C5510" w:rsidRPr="008D314B" w:rsidRDefault="002C5510" w:rsidP="004F540C">
      <w:pPr>
        <w:spacing w:after="0"/>
        <w:jc w:val="both"/>
        <w:rPr>
          <w:rFonts w:ascii="Times New Roman" w:hAnsi="Times New Roman"/>
          <w:bCs/>
          <w:sz w:val="24"/>
          <w:szCs w:val="24"/>
        </w:rPr>
      </w:pPr>
      <w:r w:rsidRPr="008D314B">
        <w:rPr>
          <w:rFonts w:ascii="Times New Roman" w:hAnsi="Times New Roman"/>
          <w:b/>
          <w:bCs/>
          <w:sz w:val="24"/>
          <w:szCs w:val="24"/>
        </w:rPr>
        <w:t>Царство:</w:t>
      </w:r>
      <w:r w:rsidRPr="008D314B">
        <w:rPr>
          <w:rFonts w:ascii="Times New Roman" w:hAnsi="Times New Roman"/>
          <w:bCs/>
          <w:sz w:val="24"/>
          <w:szCs w:val="24"/>
        </w:rPr>
        <w:t xml:space="preserve"> </w:t>
      </w:r>
      <w:r w:rsidRPr="008D314B">
        <w:rPr>
          <w:rFonts w:ascii="Times New Roman" w:hAnsi="Times New Roman"/>
          <w:bCs/>
          <w:sz w:val="24"/>
          <w:szCs w:val="24"/>
        </w:rPr>
        <w:tab/>
        <w:t>Растения</w:t>
      </w:r>
    </w:p>
    <w:p w:rsidR="002C5510" w:rsidRPr="008D314B" w:rsidRDefault="002C5510" w:rsidP="004F540C">
      <w:pPr>
        <w:spacing w:after="0"/>
        <w:jc w:val="both"/>
        <w:rPr>
          <w:rFonts w:ascii="Times New Roman" w:hAnsi="Times New Roman"/>
          <w:bCs/>
          <w:sz w:val="24"/>
          <w:szCs w:val="24"/>
        </w:rPr>
      </w:pPr>
      <w:r w:rsidRPr="008D314B">
        <w:rPr>
          <w:rFonts w:ascii="Times New Roman" w:hAnsi="Times New Roman"/>
          <w:b/>
          <w:bCs/>
          <w:sz w:val="24"/>
          <w:szCs w:val="24"/>
        </w:rPr>
        <w:t>Отдел:</w:t>
      </w:r>
      <w:r w:rsidRPr="008D314B">
        <w:rPr>
          <w:rFonts w:ascii="Times New Roman" w:hAnsi="Times New Roman"/>
          <w:bCs/>
          <w:sz w:val="24"/>
          <w:szCs w:val="24"/>
        </w:rPr>
        <w:t xml:space="preserve"> </w:t>
      </w:r>
      <w:r w:rsidRPr="008D314B">
        <w:rPr>
          <w:rFonts w:ascii="Times New Roman" w:hAnsi="Times New Roman"/>
          <w:bCs/>
          <w:sz w:val="24"/>
          <w:szCs w:val="24"/>
        </w:rPr>
        <w:tab/>
        <w:t>Цветковые</w:t>
      </w:r>
    </w:p>
    <w:p w:rsidR="002C5510" w:rsidRPr="008D314B" w:rsidRDefault="002C5510" w:rsidP="004F540C">
      <w:pPr>
        <w:spacing w:after="0"/>
        <w:jc w:val="both"/>
        <w:rPr>
          <w:rFonts w:ascii="Times New Roman" w:hAnsi="Times New Roman"/>
          <w:bCs/>
          <w:sz w:val="24"/>
          <w:szCs w:val="24"/>
        </w:rPr>
      </w:pPr>
      <w:r w:rsidRPr="008D314B">
        <w:rPr>
          <w:rFonts w:ascii="Times New Roman" w:hAnsi="Times New Roman"/>
          <w:b/>
          <w:bCs/>
          <w:sz w:val="24"/>
          <w:szCs w:val="24"/>
        </w:rPr>
        <w:t>Класс:</w:t>
      </w:r>
      <w:r w:rsidRPr="008D314B">
        <w:rPr>
          <w:rFonts w:ascii="Times New Roman" w:hAnsi="Times New Roman"/>
          <w:bCs/>
          <w:sz w:val="24"/>
          <w:szCs w:val="24"/>
        </w:rPr>
        <w:t xml:space="preserve"> </w:t>
      </w:r>
      <w:r w:rsidRPr="008D314B">
        <w:rPr>
          <w:rFonts w:ascii="Times New Roman" w:hAnsi="Times New Roman"/>
          <w:bCs/>
          <w:sz w:val="24"/>
          <w:szCs w:val="24"/>
        </w:rPr>
        <w:tab/>
        <w:t>Двудольные</w:t>
      </w:r>
    </w:p>
    <w:p w:rsidR="002C5510" w:rsidRPr="008D314B" w:rsidRDefault="002C5510" w:rsidP="004F540C">
      <w:pPr>
        <w:spacing w:after="0"/>
        <w:jc w:val="both"/>
        <w:rPr>
          <w:rFonts w:ascii="Times New Roman" w:hAnsi="Times New Roman"/>
          <w:bCs/>
          <w:sz w:val="24"/>
          <w:szCs w:val="24"/>
        </w:rPr>
      </w:pPr>
      <w:r w:rsidRPr="008D314B">
        <w:rPr>
          <w:rFonts w:ascii="Times New Roman" w:hAnsi="Times New Roman"/>
          <w:b/>
          <w:bCs/>
          <w:sz w:val="24"/>
          <w:szCs w:val="24"/>
        </w:rPr>
        <w:t>Порядок:</w:t>
      </w:r>
      <w:r w:rsidRPr="008D314B">
        <w:rPr>
          <w:rFonts w:ascii="Times New Roman" w:hAnsi="Times New Roman"/>
          <w:bCs/>
          <w:sz w:val="24"/>
          <w:szCs w:val="24"/>
        </w:rPr>
        <w:t xml:space="preserve"> </w:t>
      </w:r>
      <w:r w:rsidRPr="008D314B">
        <w:rPr>
          <w:rFonts w:ascii="Times New Roman" w:hAnsi="Times New Roman"/>
          <w:bCs/>
          <w:sz w:val="24"/>
          <w:szCs w:val="24"/>
        </w:rPr>
        <w:tab/>
        <w:t>Розоцветные</w:t>
      </w:r>
    </w:p>
    <w:p w:rsidR="002C5510" w:rsidRPr="008D314B" w:rsidRDefault="002C5510" w:rsidP="004F540C">
      <w:pPr>
        <w:spacing w:after="0"/>
        <w:jc w:val="both"/>
        <w:rPr>
          <w:rFonts w:ascii="Times New Roman" w:hAnsi="Times New Roman"/>
          <w:bCs/>
          <w:sz w:val="24"/>
          <w:szCs w:val="24"/>
        </w:rPr>
      </w:pPr>
      <w:r w:rsidRPr="008D314B">
        <w:rPr>
          <w:rFonts w:ascii="Times New Roman" w:hAnsi="Times New Roman"/>
          <w:b/>
          <w:bCs/>
          <w:sz w:val="24"/>
          <w:szCs w:val="24"/>
        </w:rPr>
        <w:t>Семейство:</w:t>
      </w:r>
      <w:r w:rsidRPr="008D314B">
        <w:rPr>
          <w:rFonts w:ascii="Times New Roman" w:hAnsi="Times New Roman"/>
          <w:bCs/>
          <w:sz w:val="24"/>
          <w:szCs w:val="24"/>
        </w:rPr>
        <w:t xml:space="preserve"> Розовые</w:t>
      </w:r>
    </w:p>
    <w:p w:rsidR="002C5510" w:rsidRPr="008D314B" w:rsidRDefault="002C5510" w:rsidP="004F540C">
      <w:pPr>
        <w:spacing w:after="0"/>
        <w:jc w:val="both"/>
        <w:rPr>
          <w:rFonts w:ascii="Times New Roman" w:hAnsi="Times New Roman"/>
          <w:bCs/>
          <w:sz w:val="24"/>
          <w:szCs w:val="24"/>
        </w:rPr>
      </w:pPr>
      <w:r w:rsidRPr="008D314B">
        <w:rPr>
          <w:rFonts w:ascii="Times New Roman" w:hAnsi="Times New Roman"/>
          <w:b/>
          <w:bCs/>
          <w:sz w:val="24"/>
          <w:szCs w:val="24"/>
        </w:rPr>
        <w:t>Род:</w:t>
      </w:r>
      <w:r w:rsidRPr="008D314B">
        <w:rPr>
          <w:rFonts w:ascii="Times New Roman" w:hAnsi="Times New Roman"/>
          <w:bCs/>
          <w:sz w:val="24"/>
          <w:szCs w:val="24"/>
        </w:rPr>
        <w:t xml:space="preserve"> </w:t>
      </w:r>
      <w:r w:rsidRPr="008D314B">
        <w:rPr>
          <w:rFonts w:ascii="Times New Roman" w:hAnsi="Times New Roman"/>
          <w:bCs/>
          <w:sz w:val="24"/>
          <w:szCs w:val="24"/>
        </w:rPr>
        <w:tab/>
        <w:t>Спирея</w:t>
      </w:r>
    </w:p>
    <w:p w:rsidR="002C5510" w:rsidRPr="008D314B" w:rsidRDefault="002C5510" w:rsidP="004F540C">
      <w:pPr>
        <w:spacing w:after="0"/>
        <w:jc w:val="both"/>
        <w:rPr>
          <w:rFonts w:ascii="Times New Roman" w:hAnsi="Times New Roman"/>
          <w:bCs/>
          <w:sz w:val="24"/>
          <w:szCs w:val="24"/>
        </w:rPr>
      </w:pPr>
      <w:r w:rsidRPr="008D314B">
        <w:rPr>
          <w:rFonts w:ascii="Times New Roman" w:hAnsi="Times New Roman"/>
          <w:b/>
          <w:bCs/>
          <w:sz w:val="24"/>
          <w:szCs w:val="24"/>
        </w:rPr>
        <w:t>Вид:</w:t>
      </w:r>
      <w:r w:rsidRPr="008D314B">
        <w:rPr>
          <w:rFonts w:ascii="Times New Roman" w:hAnsi="Times New Roman"/>
          <w:bCs/>
          <w:sz w:val="24"/>
          <w:szCs w:val="24"/>
        </w:rPr>
        <w:t xml:space="preserve"> </w:t>
      </w:r>
      <w:r w:rsidRPr="008D314B">
        <w:rPr>
          <w:rFonts w:ascii="Times New Roman" w:hAnsi="Times New Roman"/>
          <w:bCs/>
          <w:sz w:val="24"/>
          <w:szCs w:val="24"/>
        </w:rPr>
        <w:tab/>
        <w:t>Спирея японская</w:t>
      </w:r>
    </w:p>
    <w:p w:rsidR="002C5510" w:rsidRPr="0091609A" w:rsidRDefault="002C5510" w:rsidP="004F540C">
      <w:pPr>
        <w:spacing w:after="0"/>
        <w:jc w:val="both"/>
        <w:rPr>
          <w:rFonts w:ascii="Times New Roman" w:hAnsi="Times New Roman"/>
          <w:bCs/>
          <w:sz w:val="24"/>
          <w:szCs w:val="24"/>
        </w:rPr>
      </w:pPr>
      <w:r w:rsidRPr="008D314B">
        <w:rPr>
          <w:rFonts w:ascii="Times New Roman" w:hAnsi="Times New Roman"/>
          <w:b/>
          <w:bCs/>
          <w:sz w:val="24"/>
          <w:szCs w:val="24"/>
        </w:rPr>
        <w:t>Вид:</w:t>
      </w:r>
      <w:r w:rsidRPr="008D314B">
        <w:rPr>
          <w:rFonts w:ascii="Times New Roman" w:hAnsi="Times New Roman"/>
          <w:bCs/>
          <w:sz w:val="24"/>
          <w:szCs w:val="24"/>
        </w:rPr>
        <w:t xml:space="preserve"> Листопадный декоративный кустарник</w:t>
      </w:r>
    </w:p>
    <w:p w:rsidR="002C5510" w:rsidRPr="008D314B" w:rsidRDefault="002C5510" w:rsidP="004F540C">
      <w:pPr>
        <w:spacing w:after="0"/>
        <w:jc w:val="both"/>
        <w:rPr>
          <w:rFonts w:ascii="Times New Roman" w:hAnsi="Times New Roman"/>
          <w:bCs/>
          <w:sz w:val="24"/>
          <w:szCs w:val="24"/>
        </w:rPr>
      </w:pPr>
      <w:r w:rsidRPr="008D314B">
        <w:rPr>
          <w:rFonts w:ascii="Times New Roman" w:hAnsi="Times New Roman"/>
          <w:b/>
          <w:bCs/>
          <w:sz w:val="24"/>
          <w:szCs w:val="24"/>
        </w:rPr>
        <w:t>Ареал распространения:</w:t>
      </w:r>
      <w:r w:rsidRPr="008D314B">
        <w:rPr>
          <w:rFonts w:ascii="Times New Roman" w:hAnsi="Times New Roman"/>
          <w:bCs/>
          <w:sz w:val="24"/>
          <w:szCs w:val="24"/>
        </w:rPr>
        <w:t xml:space="preserve"> Япония, Китай и Корея. В России часто встречается в районе Сочи и Ялты,</w:t>
      </w:r>
      <w:r w:rsidR="009D5F5A">
        <w:rPr>
          <w:rFonts w:ascii="Times New Roman" w:hAnsi="Times New Roman"/>
          <w:bCs/>
          <w:sz w:val="24"/>
          <w:szCs w:val="24"/>
        </w:rPr>
        <w:t xml:space="preserve"> </w:t>
      </w:r>
      <w:r w:rsidRPr="008D314B">
        <w:rPr>
          <w:rFonts w:ascii="Times New Roman" w:hAnsi="Times New Roman"/>
          <w:bCs/>
          <w:sz w:val="24"/>
          <w:szCs w:val="24"/>
        </w:rPr>
        <w:t>в Абхазии.</w:t>
      </w:r>
    </w:p>
    <w:p w:rsidR="002C5510" w:rsidRPr="008D314B" w:rsidRDefault="002C5510" w:rsidP="004F540C">
      <w:pPr>
        <w:spacing w:after="0"/>
        <w:jc w:val="both"/>
        <w:rPr>
          <w:rFonts w:ascii="Times New Roman" w:hAnsi="Times New Roman"/>
          <w:b/>
          <w:bCs/>
          <w:sz w:val="24"/>
          <w:szCs w:val="24"/>
        </w:rPr>
      </w:pPr>
      <w:r w:rsidRPr="008D314B">
        <w:rPr>
          <w:rFonts w:ascii="Times New Roman" w:hAnsi="Times New Roman"/>
          <w:b/>
          <w:bCs/>
          <w:sz w:val="24"/>
          <w:szCs w:val="24"/>
        </w:rPr>
        <w:t>Описание: </w:t>
      </w:r>
    </w:p>
    <w:p w:rsidR="002C5510" w:rsidRPr="008D314B" w:rsidRDefault="002C5510" w:rsidP="004F540C">
      <w:pPr>
        <w:spacing w:after="0"/>
        <w:jc w:val="both"/>
        <w:rPr>
          <w:rFonts w:ascii="Times New Roman" w:hAnsi="Times New Roman"/>
          <w:bCs/>
          <w:sz w:val="24"/>
          <w:szCs w:val="24"/>
        </w:rPr>
      </w:pPr>
      <w:r w:rsidRPr="008D314B">
        <w:rPr>
          <w:rFonts w:ascii="Times New Roman" w:hAnsi="Times New Roman"/>
          <w:bCs/>
          <w:sz w:val="24"/>
          <w:szCs w:val="24"/>
        </w:rPr>
        <w:t>Форма роста: Листопадный кустарник достигает от 1,2 м до почти 2 м в высоту и почти столько же в ширину. </w:t>
      </w:r>
    </w:p>
    <w:p w:rsidR="002C5510" w:rsidRPr="008D314B" w:rsidRDefault="002C5510" w:rsidP="004F540C">
      <w:pPr>
        <w:spacing w:after="0"/>
        <w:jc w:val="both"/>
        <w:rPr>
          <w:rFonts w:ascii="Times New Roman" w:hAnsi="Times New Roman"/>
          <w:bCs/>
          <w:sz w:val="24"/>
          <w:szCs w:val="24"/>
        </w:rPr>
      </w:pPr>
      <w:r w:rsidRPr="008D314B">
        <w:rPr>
          <w:rFonts w:ascii="Times New Roman" w:hAnsi="Times New Roman"/>
          <w:b/>
          <w:bCs/>
          <w:sz w:val="24"/>
          <w:szCs w:val="24"/>
        </w:rPr>
        <w:lastRenderedPageBreak/>
        <w:t>Листья и семена:</w:t>
      </w:r>
      <w:r w:rsidRPr="008D314B">
        <w:rPr>
          <w:rFonts w:ascii="Times New Roman" w:hAnsi="Times New Roman"/>
          <w:bCs/>
          <w:sz w:val="24"/>
          <w:szCs w:val="24"/>
        </w:rPr>
        <w:t xml:space="preserve"> листья имеют яйцевидную форму длиной от 2,5 до 7,5 см, имеют зубчатые края и чередуются вдоль стебля. Грозди розовых цветов находятся на кончиках ветвей. Семена имеют длину около 2,5 мм и находятся в небольших блестящих коробочках.</w:t>
      </w:r>
      <w:r w:rsidR="009D5F5A">
        <w:rPr>
          <w:rFonts w:ascii="Times New Roman" w:hAnsi="Times New Roman"/>
          <w:bCs/>
          <w:sz w:val="24"/>
          <w:szCs w:val="24"/>
        </w:rPr>
        <w:t xml:space="preserve"> </w:t>
      </w:r>
      <w:r w:rsidRPr="008D314B">
        <w:rPr>
          <w:rFonts w:ascii="Times New Roman" w:hAnsi="Times New Roman"/>
          <w:bCs/>
          <w:sz w:val="24"/>
          <w:szCs w:val="24"/>
        </w:rPr>
        <w:t>Стебли от коричневого до красновато-коричневого, в поперечном сечении округлые, иногда опушенные.</w:t>
      </w:r>
    </w:p>
    <w:p w:rsidR="002C5510" w:rsidRPr="008D314B" w:rsidRDefault="002C5510" w:rsidP="004F540C">
      <w:pPr>
        <w:spacing w:after="0"/>
        <w:jc w:val="both"/>
        <w:rPr>
          <w:rFonts w:ascii="Times New Roman" w:hAnsi="Times New Roman"/>
          <w:b/>
          <w:bCs/>
          <w:sz w:val="24"/>
          <w:szCs w:val="24"/>
        </w:rPr>
      </w:pPr>
      <w:r w:rsidRPr="008D314B">
        <w:rPr>
          <w:rFonts w:ascii="Times New Roman" w:hAnsi="Times New Roman"/>
          <w:b/>
          <w:bCs/>
          <w:sz w:val="24"/>
          <w:szCs w:val="24"/>
        </w:rPr>
        <w:t xml:space="preserve"> Применение</w:t>
      </w:r>
    </w:p>
    <w:p w:rsidR="001F3E99" w:rsidRDefault="009D5F5A" w:rsidP="004F540C">
      <w:pPr>
        <w:spacing w:after="0"/>
        <w:jc w:val="both"/>
        <w:rPr>
          <w:rFonts w:ascii="Times New Roman" w:hAnsi="Times New Roman"/>
          <w:bCs/>
          <w:sz w:val="24"/>
          <w:szCs w:val="24"/>
        </w:rPr>
      </w:pPr>
      <w:r>
        <w:rPr>
          <w:rFonts w:ascii="Times New Roman" w:hAnsi="Times New Roman"/>
          <w:bCs/>
          <w:sz w:val="24"/>
          <w:szCs w:val="24"/>
        </w:rPr>
        <w:t xml:space="preserve">Спирея </w:t>
      </w:r>
      <w:r w:rsidR="002C5510" w:rsidRPr="008D314B">
        <w:rPr>
          <w:rFonts w:ascii="Times New Roman" w:hAnsi="Times New Roman"/>
          <w:bCs/>
          <w:sz w:val="24"/>
          <w:szCs w:val="24"/>
        </w:rPr>
        <w:t>выращивается как живая изгородь.</w:t>
      </w:r>
    </w:p>
    <w:p w:rsidR="00755C67" w:rsidRPr="00C66667" w:rsidRDefault="00755C67" w:rsidP="004F540C">
      <w:pPr>
        <w:spacing w:after="0"/>
        <w:jc w:val="both"/>
        <w:rPr>
          <w:rFonts w:ascii="Times New Roman" w:hAnsi="Times New Roman"/>
          <w:b/>
          <w:caps/>
          <w:sz w:val="24"/>
          <w:szCs w:val="24"/>
        </w:rPr>
      </w:pPr>
    </w:p>
    <w:p w:rsidR="00BC79DB" w:rsidRDefault="00755C67" w:rsidP="009D5F5A">
      <w:pPr>
        <w:spacing w:after="0"/>
        <w:jc w:val="center"/>
        <w:rPr>
          <w:rFonts w:ascii="Times New Roman" w:hAnsi="Times New Roman"/>
          <w:b/>
          <w:bCs/>
          <w:sz w:val="24"/>
          <w:szCs w:val="24"/>
          <w:u w:val="single"/>
        </w:rPr>
      </w:pPr>
      <w:r w:rsidRPr="00C66667">
        <w:rPr>
          <w:rFonts w:ascii="Times New Roman" w:hAnsi="Times New Roman"/>
          <w:b/>
          <w:caps/>
          <w:sz w:val="24"/>
          <w:szCs w:val="24"/>
        </w:rPr>
        <w:t>Я́блоня я́годная (лат. Malusbaccata)</w:t>
      </w:r>
    </w:p>
    <w:p w:rsidR="005A6EE6" w:rsidRPr="009D5F5A" w:rsidRDefault="00A04462" w:rsidP="004F540C">
      <w:pPr>
        <w:spacing w:after="0"/>
        <w:jc w:val="both"/>
        <w:rPr>
          <w:rFonts w:ascii="Times New Roman" w:hAnsi="Times New Roman"/>
          <w:bCs/>
          <w:color w:val="000000" w:themeColor="text1"/>
          <w:sz w:val="24"/>
          <w:szCs w:val="24"/>
        </w:rPr>
      </w:pPr>
      <w:hyperlink r:id="rId28" w:history="1">
        <w:r w:rsidR="005A6EE6" w:rsidRPr="009D5F5A">
          <w:rPr>
            <w:rStyle w:val="a4"/>
            <w:rFonts w:ascii="Times New Roman" w:hAnsi="Times New Roman"/>
            <w:b/>
            <w:bCs/>
            <w:color w:val="000000" w:themeColor="text1"/>
            <w:sz w:val="24"/>
            <w:szCs w:val="24"/>
            <w:u w:val="none"/>
          </w:rPr>
          <w:t>Класс:</w:t>
        </w:r>
        <w:r w:rsidR="005A6EE6" w:rsidRPr="009D5F5A">
          <w:rPr>
            <w:rStyle w:val="a4"/>
            <w:rFonts w:ascii="Times New Roman" w:hAnsi="Times New Roman"/>
            <w:bCs/>
            <w:color w:val="000000" w:themeColor="text1"/>
            <w:sz w:val="24"/>
            <w:szCs w:val="24"/>
            <w:u w:val="none"/>
          </w:rPr>
          <w:t xml:space="preserve"> Двудольные</w:t>
        </w:r>
      </w:hyperlink>
    </w:p>
    <w:p w:rsidR="005A6EE6" w:rsidRPr="00315451" w:rsidRDefault="005A6EE6" w:rsidP="004F540C">
      <w:pPr>
        <w:spacing w:after="0"/>
        <w:jc w:val="both"/>
        <w:rPr>
          <w:color w:val="000000" w:themeColor="text1"/>
        </w:rPr>
      </w:pPr>
      <w:r w:rsidRPr="00315451">
        <w:rPr>
          <w:rFonts w:ascii="Times New Roman" w:hAnsi="Times New Roman"/>
          <w:b/>
          <w:bCs/>
          <w:color w:val="000000" w:themeColor="text1"/>
          <w:sz w:val="24"/>
          <w:szCs w:val="24"/>
        </w:rPr>
        <w:t>С</w:t>
      </w:r>
      <w:hyperlink r:id="rId29" w:history="1">
        <w:r w:rsidR="009D5F5A" w:rsidRPr="00315451">
          <w:rPr>
            <w:rStyle w:val="a4"/>
            <w:rFonts w:ascii="Times New Roman" w:hAnsi="Times New Roman"/>
            <w:b/>
            <w:bCs/>
            <w:color w:val="000000" w:themeColor="text1"/>
            <w:sz w:val="24"/>
            <w:szCs w:val="24"/>
            <w:u w:val="none"/>
          </w:rPr>
          <w:t xml:space="preserve">емейство: </w:t>
        </w:r>
        <w:r w:rsidR="00315451" w:rsidRPr="00315451">
          <w:rPr>
            <w:rStyle w:val="a4"/>
            <w:rFonts w:ascii="Times New Roman" w:hAnsi="Times New Roman"/>
            <w:bCs/>
            <w:color w:val="000000" w:themeColor="text1"/>
            <w:sz w:val="24"/>
            <w:szCs w:val="24"/>
            <w:u w:val="none"/>
          </w:rPr>
          <w:t>Розовые</w:t>
        </w:r>
        <w:r w:rsidR="00315451" w:rsidRPr="00315451">
          <w:rPr>
            <w:rStyle w:val="a4"/>
            <w:rFonts w:ascii="Times New Roman" w:hAnsi="Times New Roman"/>
            <w:b/>
            <w:bCs/>
            <w:color w:val="000000" w:themeColor="text1"/>
            <w:sz w:val="24"/>
            <w:szCs w:val="24"/>
            <w:u w:val="none"/>
          </w:rPr>
          <w:t xml:space="preserve">      </w:t>
        </w:r>
        <w:r w:rsidR="00315451" w:rsidRPr="00315451">
          <w:t xml:space="preserve">      </w:t>
        </w:r>
      </w:hyperlink>
    </w:p>
    <w:p w:rsidR="005A6EE6" w:rsidRPr="009D5F5A" w:rsidRDefault="00A04462" w:rsidP="004F540C">
      <w:pPr>
        <w:spacing w:after="0"/>
        <w:jc w:val="both"/>
        <w:rPr>
          <w:rFonts w:ascii="Times New Roman" w:hAnsi="Times New Roman"/>
          <w:bCs/>
          <w:color w:val="000000" w:themeColor="text1"/>
          <w:sz w:val="24"/>
          <w:szCs w:val="24"/>
        </w:rPr>
      </w:pPr>
      <w:hyperlink r:id="rId30" w:history="1">
        <w:r w:rsidR="00315451">
          <w:rPr>
            <w:rStyle w:val="a4"/>
            <w:rFonts w:ascii="Times New Roman" w:hAnsi="Times New Roman"/>
            <w:b/>
            <w:bCs/>
            <w:color w:val="000000" w:themeColor="text1"/>
            <w:sz w:val="24"/>
            <w:szCs w:val="24"/>
            <w:u w:val="none"/>
          </w:rPr>
          <w:t>Р</w:t>
        </w:r>
        <w:r w:rsidR="005A6EE6" w:rsidRPr="009D5F5A">
          <w:rPr>
            <w:rStyle w:val="a4"/>
            <w:rFonts w:ascii="Times New Roman" w:hAnsi="Times New Roman"/>
            <w:b/>
            <w:bCs/>
            <w:color w:val="000000" w:themeColor="text1"/>
            <w:sz w:val="24"/>
            <w:szCs w:val="24"/>
            <w:u w:val="none"/>
          </w:rPr>
          <w:t>од:</w:t>
        </w:r>
        <w:r w:rsidR="005A6EE6" w:rsidRPr="009D5F5A">
          <w:rPr>
            <w:rStyle w:val="a4"/>
            <w:rFonts w:ascii="Times New Roman" w:hAnsi="Times New Roman"/>
            <w:bCs/>
            <w:color w:val="000000" w:themeColor="text1"/>
            <w:sz w:val="24"/>
            <w:szCs w:val="24"/>
            <w:u w:val="none"/>
          </w:rPr>
          <w:t xml:space="preserve"> Яблоня</w:t>
        </w:r>
      </w:hyperlink>
    </w:p>
    <w:p w:rsidR="005A6EE6" w:rsidRPr="00315451" w:rsidRDefault="005A6EE6" w:rsidP="004F540C">
      <w:pPr>
        <w:spacing w:after="0"/>
        <w:jc w:val="both"/>
        <w:rPr>
          <w:rFonts w:ascii="Times New Roman" w:hAnsi="Times New Roman"/>
          <w:b/>
          <w:bCs/>
          <w:sz w:val="24"/>
          <w:szCs w:val="24"/>
        </w:rPr>
      </w:pPr>
      <w:r w:rsidRPr="00315451">
        <w:rPr>
          <w:rFonts w:ascii="Times New Roman" w:hAnsi="Times New Roman"/>
          <w:b/>
          <w:bCs/>
          <w:sz w:val="24"/>
          <w:szCs w:val="24"/>
        </w:rPr>
        <w:t>Описание</w:t>
      </w:r>
    </w:p>
    <w:p w:rsidR="005A6EE6" w:rsidRPr="001F3E99" w:rsidRDefault="005A6EE6" w:rsidP="004F540C">
      <w:pPr>
        <w:spacing w:after="0"/>
        <w:jc w:val="both"/>
        <w:rPr>
          <w:rFonts w:ascii="Times New Roman" w:hAnsi="Times New Roman"/>
          <w:bCs/>
          <w:sz w:val="24"/>
          <w:szCs w:val="24"/>
        </w:rPr>
      </w:pPr>
      <w:r w:rsidRPr="001F3E99">
        <w:rPr>
          <w:rFonts w:ascii="Times New Roman" w:hAnsi="Times New Roman"/>
          <w:b/>
          <w:bCs/>
          <w:sz w:val="24"/>
          <w:szCs w:val="24"/>
        </w:rPr>
        <w:t xml:space="preserve">Форма роста: </w:t>
      </w:r>
      <w:r w:rsidRPr="001F3E99">
        <w:rPr>
          <w:rFonts w:ascii="Times New Roman" w:hAnsi="Times New Roman"/>
          <w:bCs/>
          <w:sz w:val="24"/>
          <w:szCs w:val="24"/>
        </w:rPr>
        <w:t>небольшое дерево высотой до 10 м. со светло-бурой, чешуйчатой корой. Крона с растопыренными ветвями, раскидистая, густая, округлая.</w:t>
      </w:r>
    </w:p>
    <w:p w:rsidR="005A6EE6" w:rsidRPr="001F3E99" w:rsidRDefault="005A6EE6" w:rsidP="004F540C">
      <w:pPr>
        <w:spacing w:after="0"/>
        <w:jc w:val="both"/>
        <w:rPr>
          <w:rFonts w:ascii="Times New Roman" w:hAnsi="Times New Roman"/>
          <w:bCs/>
          <w:sz w:val="24"/>
          <w:szCs w:val="24"/>
        </w:rPr>
      </w:pPr>
      <w:r w:rsidRPr="001F3E99">
        <w:rPr>
          <w:rFonts w:ascii="Times New Roman" w:hAnsi="Times New Roman"/>
          <w:b/>
          <w:bCs/>
          <w:sz w:val="24"/>
          <w:szCs w:val="24"/>
        </w:rPr>
        <w:t>Побеги:</w:t>
      </w:r>
      <w:r w:rsidRPr="001F3E99">
        <w:rPr>
          <w:rFonts w:ascii="Times New Roman" w:hAnsi="Times New Roman"/>
          <w:bCs/>
          <w:sz w:val="24"/>
          <w:szCs w:val="24"/>
        </w:rPr>
        <w:t xml:space="preserve"> молодые побеги коричневатые или красно-бурые, голые, рыхло опушённые или покрытые войлоком, особенно в верхней части веток. Укороченные побеги (</w:t>
      </w:r>
      <w:proofErr w:type="spellStart"/>
      <w:r w:rsidRPr="001F3E99">
        <w:rPr>
          <w:rFonts w:ascii="Times New Roman" w:hAnsi="Times New Roman"/>
          <w:bCs/>
          <w:sz w:val="24"/>
          <w:szCs w:val="24"/>
        </w:rPr>
        <w:t>плодушки</w:t>
      </w:r>
      <w:proofErr w:type="spellEnd"/>
      <w:r w:rsidRPr="001F3E99">
        <w:rPr>
          <w:rFonts w:ascii="Times New Roman" w:hAnsi="Times New Roman"/>
          <w:bCs/>
          <w:sz w:val="24"/>
          <w:szCs w:val="24"/>
        </w:rPr>
        <w:t>) иногда оканчиваются колючкой. Однолетние побеги блестящие, с беловатыми чечевичками.</w:t>
      </w:r>
    </w:p>
    <w:p w:rsidR="005A6EE6" w:rsidRPr="001F3E99" w:rsidRDefault="005A6EE6" w:rsidP="004F540C">
      <w:pPr>
        <w:spacing w:after="0"/>
        <w:jc w:val="both"/>
        <w:rPr>
          <w:rFonts w:ascii="Times New Roman" w:hAnsi="Times New Roman"/>
          <w:b/>
          <w:bCs/>
          <w:sz w:val="24"/>
          <w:szCs w:val="24"/>
        </w:rPr>
      </w:pPr>
      <w:r w:rsidRPr="001F3E99">
        <w:rPr>
          <w:rFonts w:ascii="Times New Roman" w:hAnsi="Times New Roman"/>
          <w:b/>
          <w:bCs/>
          <w:sz w:val="24"/>
          <w:szCs w:val="24"/>
        </w:rPr>
        <w:t xml:space="preserve">Листья и почки: </w:t>
      </w:r>
      <w:r w:rsidRPr="001F3E99">
        <w:rPr>
          <w:rFonts w:ascii="Times New Roman" w:hAnsi="Times New Roman"/>
          <w:bCs/>
          <w:sz w:val="24"/>
          <w:szCs w:val="24"/>
        </w:rPr>
        <w:t>округло-яйцевидные, длиной 5-8 см. Верхушка листа с коротким острием. Края пильчато-зубчатые, иногда с небольшими выемками или двоякопильчатые, вначале опушенные, позже почти голые, сверху темно-зеленые, чуть блестящие, снизу бледно-зеленые, матовые. Черешки длиной 1-2 см. Почки яйцевидные, длиной около 5 мм, прижатые к побегу. Чешуи почек красно-бурые, блестящие, покрыты сероватыми волосками. Листовой рубец с 3 следами. Древесина красновато-бурая, с узкими сердцевинными лучами и тёмным ядром, тяжёлая и твёрдая, используется в столярном и токарном деле. Сердцевина довольно широкая, круглая.</w:t>
      </w:r>
    </w:p>
    <w:p w:rsidR="005A6EE6" w:rsidRPr="001F3E99" w:rsidRDefault="005A6EE6" w:rsidP="004F540C">
      <w:pPr>
        <w:spacing w:after="0"/>
        <w:jc w:val="both"/>
        <w:rPr>
          <w:rFonts w:ascii="Times New Roman" w:hAnsi="Times New Roman"/>
          <w:b/>
          <w:bCs/>
          <w:sz w:val="24"/>
          <w:szCs w:val="24"/>
        </w:rPr>
      </w:pPr>
      <w:r w:rsidRPr="001F3E99">
        <w:rPr>
          <w:rFonts w:ascii="Times New Roman" w:hAnsi="Times New Roman"/>
          <w:b/>
          <w:bCs/>
          <w:sz w:val="24"/>
          <w:szCs w:val="24"/>
        </w:rPr>
        <w:t>Цветки и плоды:</w:t>
      </w:r>
      <w:r w:rsidRPr="001F3E99">
        <w:rPr>
          <w:rFonts w:ascii="Times New Roman" w:hAnsi="Times New Roman"/>
          <w:bCs/>
          <w:sz w:val="24"/>
          <w:szCs w:val="24"/>
        </w:rPr>
        <w:t> Цветки белые, снаружи розоватые, 2- 3 см в диаметре, на цветоножках 3-4 см длины, собраны на концах укороченных побегов в простые зонтики по 4-10. Плоды округлые, </w:t>
      </w:r>
      <w:r w:rsidRPr="001F3E99">
        <w:rPr>
          <w:rFonts w:ascii="Times New Roman" w:hAnsi="Times New Roman"/>
          <w:bCs/>
          <w:sz w:val="24"/>
          <w:szCs w:val="24"/>
          <w:u w:val="single"/>
        </w:rPr>
        <w:t>очень мелкие (до 1 см в диаметре</w:t>
      </w:r>
      <w:r w:rsidRPr="001F3E99">
        <w:rPr>
          <w:rFonts w:ascii="Times New Roman" w:hAnsi="Times New Roman"/>
          <w:bCs/>
          <w:sz w:val="24"/>
          <w:szCs w:val="24"/>
        </w:rPr>
        <w:t>), розоватые или красные, горько-кислого и деревянистого вкуса.</w:t>
      </w:r>
    </w:p>
    <w:p w:rsidR="005A6EE6" w:rsidRPr="001F3E99" w:rsidRDefault="005A6EE6" w:rsidP="004F540C">
      <w:pPr>
        <w:spacing w:after="0"/>
        <w:jc w:val="both"/>
        <w:rPr>
          <w:rFonts w:ascii="Times New Roman" w:hAnsi="Times New Roman"/>
          <w:b/>
          <w:bCs/>
          <w:sz w:val="24"/>
          <w:szCs w:val="24"/>
        </w:rPr>
      </w:pPr>
      <w:r w:rsidRPr="001F3E99">
        <w:rPr>
          <w:rFonts w:ascii="Times New Roman" w:hAnsi="Times New Roman"/>
          <w:b/>
          <w:bCs/>
          <w:sz w:val="24"/>
          <w:szCs w:val="24"/>
        </w:rPr>
        <w:t>Применение:</w:t>
      </w:r>
    </w:p>
    <w:p w:rsidR="005A6EE6" w:rsidRPr="001F3E99" w:rsidRDefault="005A6EE6" w:rsidP="004F540C">
      <w:pPr>
        <w:spacing w:after="0"/>
        <w:jc w:val="both"/>
        <w:rPr>
          <w:rFonts w:ascii="Times New Roman" w:hAnsi="Times New Roman"/>
          <w:bCs/>
          <w:sz w:val="24"/>
          <w:szCs w:val="24"/>
        </w:rPr>
      </w:pPr>
      <w:r w:rsidRPr="001F3E99">
        <w:rPr>
          <w:rFonts w:ascii="Times New Roman" w:hAnsi="Times New Roman"/>
          <w:bCs/>
          <w:sz w:val="24"/>
          <w:szCs w:val="24"/>
        </w:rPr>
        <w:t xml:space="preserve">Хороший весенний медонос и </w:t>
      </w:r>
      <w:proofErr w:type="spellStart"/>
      <w:r w:rsidRPr="001F3E99">
        <w:rPr>
          <w:rFonts w:ascii="Times New Roman" w:hAnsi="Times New Roman"/>
          <w:bCs/>
          <w:sz w:val="24"/>
          <w:szCs w:val="24"/>
        </w:rPr>
        <w:t>пыльценос</w:t>
      </w:r>
      <w:proofErr w:type="spellEnd"/>
      <w:r w:rsidRPr="001F3E99">
        <w:rPr>
          <w:rFonts w:ascii="Times New Roman" w:hAnsi="Times New Roman"/>
          <w:bCs/>
          <w:sz w:val="24"/>
          <w:szCs w:val="24"/>
        </w:rPr>
        <w:t>. Яблони выращивают в качестве декоративных растений в садах и парках, используют в полезащитном лесоразведении.</w:t>
      </w:r>
    </w:p>
    <w:p w:rsidR="005A6EE6" w:rsidRDefault="005A6EE6" w:rsidP="004F540C">
      <w:pPr>
        <w:spacing w:after="0"/>
        <w:jc w:val="both"/>
        <w:rPr>
          <w:rFonts w:ascii="Times New Roman" w:hAnsi="Times New Roman"/>
          <w:bCs/>
          <w:sz w:val="24"/>
          <w:szCs w:val="24"/>
        </w:rPr>
      </w:pPr>
      <w:r w:rsidRPr="001F3E99">
        <w:rPr>
          <w:rFonts w:ascii="Times New Roman" w:hAnsi="Times New Roman"/>
          <w:bCs/>
          <w:sz w:val="24"/>
          <w:szCs w:val="24"/>
        </w:rPr>
        <w:t xml:space="preserve">Используется на токарные, резные и столярные изделия (колодки столярный инструментов, чертежные принадлежности, детали музыкальных инструментов, ножевую фанеру, трости и прочее). </w:t>
      </w:r>
      <w:proofErr w:type="spellStart"/>
      <w:r w:rsidRPr="001F3E99">
        <w:rPr>
          <w:rFonts w:ascii="Times New Roman" w:hAnsi="Times New Roman"/>
          <w:bCs/>
          <w:sz w:val="24"/>
          <w:szCs w:val="24"/>
        </w:rPr>
        <w:t>Каны</w:t>
      </w:r>
      <w:proofErr w:type="spellEnd"/>
      <w:r w:rsidRPr="001F3E99">
        <w:rPr>
          <w:rFonts w:ascii="Times New Roman" w:hAnsi="Times New Roman"/>
          <w:bCs/>
          <w:sz w:val="24"/>
          <w:szCs w:val="24"/>
        </w:rPr>
        <w:t xml:space="preserve"> (наросты древесины) пригодны для художественных поделок, письменных приборов, шкатулок, портсигаров, трубок и т. д. Ценный селекционный материал: её используют в качестве выносливого подвоя для прививок на неё "</w:t>
      </w:r>
      <w:proofErr w:type="spellStart"/>
      <w:r w:rsidRPr="001F3E99">
        <w:rPr>
          <w:rFonts w:ascii="Times New Roman" w:hAnsi="Times New Roman"/>
          <w:bCs/>
          <w:sz w:val="24"/>
          <w:szCs w:val="24"/>
        </w:rPr>
        <w:t>полукультурок</w:t>
      </w:r>
      <w:proofErr w:type="spellEnd"/>
      <w:r w:rsidRPr="001F3E99">
        <w:rPr>
          <w:rFonts w:ascii="Times New Roman" w:hAnsi="Times New Roman"/>
          <w:bCs/>
          <w:sz w:val="24"/>
          <w:szCs w:val="24"/>
        </w:rPr>
        <w:t>" и культурных сортов яблонь и как исходный вид для гибридизации при выведении новых сортов.</w:t>
      </w:r>
    </w:p>
    <w:p w:rsidR="004F268E" w:rsidRPr="00C66667" w:rsidRDefault="004F268E" w:rsidP="004F540C">
      <w:pPr>
        <w:spacing w:after="0"/>
        <w:jc w:val="both"/>
        <w:rPr>
          <w:rFonts w:ascii="Times New Roman" w:hAnsi="Times New Roman"/>
          <w:b/>
          <w:caps/>
          <w:sz w:val="24"/>
          <w:szCs w:val="24"/>
        </w:rPr>
      </w:pPr>
    </w:p>
    <w:p w:rsidR="005A6EE6" w:rsidRDefault="00755C67" w:rsidP="00315451">
      <w:pPr>
        <w:spacing w:after="0"/>
        <w:jc w:val="center"/>
        <w:rPr>
          <w:rFonts w:ascii="Times New Roman" w:hAnsi="Times New Roman"/>
          <w:b/>
          <w:bCs/>
          <w:sz w:val="24"/>
          <w:szCs w:val="24"/>
          <w:u w:val="single"/>
        </w:rPr>
      </w:pPr>
      <w:r w:rsidRPr="00C66667">
        <w:rPr>
          <w:rFonts w:ascii="Times New Roman" w:hAnsi="Times New Roman"/>
          <w:b/>
          <w:caps/>
          <w:sz w:val="24"/>
          <w:szCs w:val="24"/>
        </w:rPr>
        <w:t>Ель (лат. Pícea)</w:t>
      </w:r>
    </w:p>
    <w:p w:rsidR="009928F1" w:rsidRPr="00C82853" w:rsidRDefault="005A6EE6" w:rsidP="004F540C">
      <w:pPr>
        <w:spacing w:after="0"/>
        <w:jc w:val="both"/>
        <w:rPr>
          <w:rFonts w:ascii="Times New Roman" w:hAnsi="Times New Roman"/>
          <w:b/>
          <w:caps/>
          <w:sz w:val="24"/>
          <w:szCs w:val="24"/>
        </w:rPr>
      </w:pPr>
      <w:r w:rsidRPr="00C82853">
        <w:rPr>
          <w:rFonts w:ascii="Times New Roman" w:hAnsi="Times New Roman"/>
          <w:b/>
          <w:bCs/>
          <w:sz w:val="24"/>
          <w:szCs w:val="24"/>
        </w:rPr>
        <w:t>Отдел:</w:t>
      </w:r>
      <w:r w:rsidRPr="00C82853">
        <w:rPr>
          <w:rFonts w:ascii="Times New Roman" w:hAnsi="Times New Roman"/>
          <w:bCs/>
          <w:sz w:val="24"/>
          <w:szCs w:val="24"/>
        </w:rPr>
        <w:t xml:space="preserve"> Голосеменные</w:t>
      </w:r>
    </w:p>
    <w:p w:rsidR="005A6EE6" w:rsidRPr="00C82853" w:rsidRDefault="005A6EE6" w:rsidP="004F540C">
      <w:pPr>
        <w:spacing w:after="0"/>
        <w:jc w:val="both"/>
        <w:rPr>
          <w:rFonts w:ascii="Times New Roman" w:hAnsi="Times New Roman"/>
          <w:bCs/>
          <w:sz w:val="24"/>
          <w:szCs w:val="24"/>
        </w:rPr>
      </w:pPr>
      <w:r w:rsidRPr="00C82853">
        <w:rPr>
          <w:rFonts w:ascii="Times New Roman" w:hAnsi="Times New Roman"/>
          <w:b/>
          <w:bCs/>
          <w:sz w:val="24"/>
          <w:szCs w:val="24"/>
        </w:rPr>
        <w:t>Класс:</w:t>
      </w:r>
      <w:r w:rsidRPr="00C82853">
        <w:rPr>
          <w:rFonts w:ascii="Times New Roman" w:hAnsi="Times New Roman"/>
          <w:bCs/>
          <w:sz w:val="24"/>
          <w:szCs w:val="24"/>
        </w:rPr>
        <w:t xml:space="preserve"> Хвойные</w:t>
      </w:r>
    </w:p>
    <w:p w:rsidR="005A6EE6" w:rsidRPr="00C82853" w:rsidRDefault="005A6EE6" w:rsidP="004F540C">
      <w:pPr>
        <w:spacing w:after="0"/>
        <w:jc w:val="both"/>
        <w:rPr>
          <w:rFonts w:ascii="Times New Roman" w:hAnsi="Times New Roman"/>
          <w:bCs/>
          <w:sz w:val="24"/>
          <w:szCs w:val="24"/>
        </w:rPr>
      </w:pPr>
      <w:r w:rsidRPr="00C82853">
        <w:rPr>
          <w:rFonts w:ascii="Times New Roman" w:hAnsi="Times New Roman"/>
          <w:b/>
          <w:bCs/>
          <w:sz w:val="24"/>
          <w:szCs w:val="24"/>
        </w:rPr>
        <w:t>Семейство:</w:t>
      </w:r>
      <w:r w:rsidRPr="00C82853">
        <w:rPr>
          <w:rFonts w:ascii="Times New Roman" w:hAnsi="Times New Roman"/>
          <w:bCs/>
          <w:sz w:val="24"/>
          <w:szCs w:val="24"/>
        </w:rPr>
        <w:t> Сосновые   </w:t>
      </w:r>
    </w:p>
    <w:p w:rsidR="005A6EE6" w:rsidRPr="00C82853" w:rsidRDefault="005A6EE6" w:rsidP="004F540C">
      <w:pPr>
        <w:spacing w:after="0"/>
        <w:jc w:val="both"/>
        <w:rPr>
          <w:rFonts w:ascii="Times New Roman" w:hAnsi="Times New Roman"/>
          <w:bCs/>
          <w:sz w:val="24"/>
          <w:szCs w:val="24"/>
        </w:rPr>
      </w:pPr>
      <w:r w:rsidRPr="00C82853">
        <w:rPr>
          <w:rFonts w:ascii="Times New Roman" w:hAnsi="Times New Roman"/>
          <w:b/>
          <w:bCs/>
          <w:sz w:val="24"/>
          <w:szCs w:val="24"/>
        </w:rPr>
        <w:t>Род:</w:t>
      </w:r>
      <w:r w:rsidRPr="00C82853">
        <w:rPr>
          <w:rFonts w:ascii="Times New Roman" w:hAnsi="Times New Roman"/>
          <w:bCs/>
          <w:sz w:val="24"/>
          <w:szCs w:val="24"/>
        </w:rPr>
        <w:t> Ель.</w:t>
      </w:r>
    </w:p>
    <w:p w:rsidR="005A6EE6" w:rsidRPr="00C82853" w:rsidRDefault="005A6EE6" w:rsidP="004F540C">
      <w:pPr>
        <w:spacing w:after="0"/>
        <w:jc w:val="both"/>
        <w:rPr>
          <w:rFonts w:ascii="Times New Roman" w:hAnsi="Times New Roman"/>
          <w:bCs/>
          <w:sz w:val="24"/>
          <w:szCs w:val="24"/>
        </w:rPr>
      </w:pPr>
      <w:r w:rsidRPr="00C82853">
        <w:rPr>
          <w:rFonts w:ascii="Times New Roman" w:hAnsi="Times New Roman"/>
          <w:b/>
          <w:bCs/>
          <w:sz w:val="24"/>
          <w:szCs w:val="24"/>
        </w:rPr>
        <w:t>Вид:</w:t>
      </w:r>
      <w:r w:rsidRPr="00C82853">
        <w:rPr>
          <w:rFonts w:ascii="Times New Roman" w:hAnsi="Times New Roman"/>
          <w:bCs/>
          <w:sz w:val="24"/>
          <w:szCs w:val="24"/>
        </w:rPr>
        <w:t xml:space="preserve"> Ель обыкновенная</w:t>
      </w:r>
    </w:p>
    <w:p w:rsidR="005A6EE6" w:rsidRPr="00C82853" w:rsidRDefault="005A6EE6" w:rsidP="004F540C">
      <w:pPr>
        <w:spacing w:after="0"/>
        <w:jc w:val="both"/>
        <w:rPr>
          <w:rFonts w:ascii="Times New Roman" w:hAnsi="Times New Roman"/>
          <w:bCs/>
          <w:sz w:val="24"/>
          <w:szCs w:val="24"/>
        </w:rPr>
      </w:pPr>
      <w:r w:rsidRPr="00C82853">
        <w:rPr>
          <w:rFonts w:ascii="Times New Roman" w:hAnsi="Times New Roman"/>
          <w:b/>
          <w:bCs/>
          <w:sz w:val="24"/>
          <w:szCs w:val="24"/>
        </w:rPr>
        <w:t>Ареал распространения:</w:t>
      </w:r>
      <w:r w:rsidRPr="00C82853">
        <w:rPr>
          <w:rFonts w:ascii="Times New Roman" w:hAnsi="Times New Roman"/>
          <w:bCs/>
          <w:sz w:val="24"/>
          <w:szCs w:val="24"/>
        </w:rPr>
        <w:t xml:space="preserve"> распространена в Европе: на равнине от Скандинавии до Урала, а также в европейских горах (Альпы, Карпаты, Балканский полуостров). </w:t>
      </w:r>
    </w:p>
    <w:p w:rsidR="005A6EE6" w:rsidRPr="00C82853" w:rsidRDefault="005A6EE6" w:rsidP="004F540C">
      <w:pPr>
        <w:spacing w:after="0"/>
        <w:jc w:val="both"/>
        <w:rPr>
          <w:rFonts w:ascii="Times New Roman" w:hAnsi="Times New Roman"/>
          <w:bCs/>
          <w:sz w:val="24"/>
          <w:szCs w:val="24"/>
        </w:rPr>
      </w:pPr>
      <w:r w:rsidRPr="00C82853">
        <w:rPr>
          <w:rFonts w:ascii="Times New Roman" w:hAnsi="Times New Roman"/>
          <w:bCs/>
          <w:sz w:val="24"/>
          <w:szCs w:val="24"/>
        </w:rPr>
        <w:t>На севере доходит до полярного круга, в горах – до верхней границы древесной растительности. Имеет очень широкий экологический ареал. Это вся зона смешанных лесов и вся таежная зона.</w:t>
      </w:r>
    </w:p>
    <w:p w:rsidR="005A6EE6" w:rsidRPr="00C82853" w:rsidRDefault="005A6EE6" w:rsidP="004F540C">
      <w:pPr>
        <w:spacing w:after="0"/>
        <w:jc w:val="both"/>
        <w:rPr>
          <w:rFonts w:ascii="Times New Roman" w:hAnsi="Times New Roman"/>
          <w:b/>
          <w:bCs/>
          <w:sz w:val="24"/>
          <w:szCs w:val="24"/>
        </w:rPr>
      </w:pPr>
      <w:r w:rsidRPr="00C82853">
        <w:rPr>
          <w:rFonts w:ascii="Times New Roman" w:hAnsi="Times New Roman"/>
          <w:b/>
          <w:bCs/>
          <w:sz w:val="24"/>
          <w:szCs w:val="24"/>
        </w:rPr>
        <w:t>Описание</w:t>
      </w:r>
    </w:p>
    <w:p w:rsidR="005A6EE6" w:rsidRPr="00C82853" w:rsidRDefault="005A6EE6" w:rsidP="004F540C">
      <w:pPr>
        <w:spacing w:after="0"/>
        <w:jc w:val="both"/>
        <w:rPr>
          <w:rFonts w:ascii="Times New Roman" w:hAnsi="Times New Roman"/>
          <w:bCs/>
          <w:sz w:val="24"/>
          <w:szCs w:val="24"/>
        </w:rPr>
      </w:pPr>
      <w:r w:rsidRPr="00C82853">
        <w:rPr>
          <w:rFonts w:ascii="Times New Roman" w:hAnsi="Times New Roman"/>
          <w:bCs/>
          <w:sz w:val="24"/>
          <w:szCs w:val="24"/>
        </w:rPr>
        <w:t>Форма роста: дерево, которое вырастает высотой до 35 метров, но при этом остается очень стройным и раскидывает свои ветви не более чем на 1,5 метра.</w:t>
      </w:r>
    </w:p>
    <w:p w:rsidR="005A6EE6" w:rsidRPr="00C82853" w:rsidRDefault="005A6EE6" w:rsidP="004F540C">
      <w:pPr>
        <w:spacing w:after="0"/>
        <w:jc w:val="both"/>
        <w:rPr>
          <w:rFonts w:ascii="Times New Roman" w:hAnsi="Times New Roman"/>
          <w:bCs/>
          <w:sz w:val="24"/>
          <w:szCs w:val="24"/>
        </w:rPr>
      </w:pPr>
      <w:r w:rsidRPr="00C82853">
        <w:rPr>
          <w:rFonts w:ascii="Times New Roman" w:hAnsi="Times New Roman"/>
          <w:b/>
          <w:bCs/>
          <w:sz w:val="24"/>
          <w:szCs w:val="24"/>
        </w:rPr>
        <w:lastRenderedPageBreak/>
        <w:t xml:space="preserve">Листья: </w:t>
      </w:r>
      <w:r w:rsidRPr="00C82853">
        <w:rPr>
          <w:rFonts w:ascii="Times New Roman" w:hAnsi="Times New Roman"/>
          <w:bCs/>
          <w:sz w:val="24"/>
          <w:szCs w:val="24"/>
        </w:rPr>
        <w:t xml:space="preserve">Основным признаком листьев ели обыкновенной является их игловидная форма. Листья сидят на ветках парами и имеют длину от 1 до 3 см. Они очень острые и крайние точки иголок обычно сдвоены, что придает листьям особую форму и отличает ель от сосны и ели </w:t>
      </w:r>
      <w:proofErr w:type="spellStart"/>
      <w:r w:rsidRPr="00C82853">
        <w:rPr>
          <w:rFonts w:ascii="Times New Roman" w:hAnsi="Times New Roman"/>
          <w:bCs/>
          <w:sz w:val="24"/>
          <w:szCs w:val="24"/>
        </w:rPr>
        <w:t>сосновидной</w:t>
      </w:r>
      <w:proofErr w:type="spellEnd"/>
      <w:r w:rsidRPr="00C82853">
        <w:rPr>
          <w:rFonts w:ascii="Times New Roman" w:hAnsi="Times New Roman"/>
          <w:bCs/>
          <w:sz w:val="24"/>
          <w:szCs w:val="24"/>
        </w:rPr>
        <w:t>. Цвет листьев может быть от светло-зеленого до темно-зеленого, в зависимости от сезона и условий роста дерева.</w:t>
      </w:r>
    </w:p>
    <w:p w:rsidR="005A6EE6" w:rsidRPr="00C82853" w:rsidRDefault="005A6EE6" w:rsidP="004F540C">
      <w:pPr>
        <w:spacing w:after="0"/>
        <w:jc w:val="both"/>
        <w:rPr>
          <w:rFonts w:ascii="Times New Roman" w:hAnsi="Times New Roman"/>
          <w:bCs/>
          <w:sz w:val="24"/>
          <w:szCs w:val="24"/>
        </w:rPr>
      </w:pPr>
      <w:r w:rsidRPr="00C82853">
        <w:rPr>
          <w:rFonts w:ascii="Times New Roman" w:hAnsi="Times New Roman"/>
          <w:b/>
          <w:bCs/>
          <w:sz w:val="24"/>
          <w:szCs w:val="24"/>
        </w:rPr>
        <w:t>Цветы</w:t>
      </w:r>
      <w:r w:rsidRPr="00C82853">
        <w:rPr>
          <w:rFonts w:ascii="Times New Roman" w:hAnsi="Times New Roman"/>
          <w:bCs/>
          <w:sz w:val="24"/>
          <w:szCs w:val="24"/>
        </w:rPr>
        <w:t>: Цвести</w:t>
      </w:r>
      <w:r w:rsidRPr="00C82853">
        <w:rPr>
          <w:rFonts w:ascii="Times New Roman" w:hAnsi="Times New Roman"/>
          <w:b/>
          <w:bCs/>
          <w:sz w:val="24"/>
          <w:szCs w:val="24"/>
        </w:rPr>
        <w:t xml:space="preserve"> начинает только спустя 25-30 лет. </w:t>
      </w:r>
      <w:r w:rsidRPr="00C82853">
        <w:rPr>
          <w:rFonts w:ascii="Times New Roman" w:hAnsi="Times New Roman"/>
          <w:bCs/>
          <w:sz w:val="24"/>
          <w:szCs w:val="24"/>
        </w:rPr>
        <w:t>Цветки, которые являются женскими, образуют небольшого размера шишечки. </w:t>
      </w:r>
      <w:r w:rsidRPr="00C82853">
        <w:rPr>
          <w:rFonts w:ascii="Times New Roman" w:hAnsi="Times New Roman"/>
          <w:b/>
          <w:bCs/>
          <w:sz w:val="24"/>
          <w:szCs w:val="24"/>
        </w:rPr>
        <w:t>Вначале они очень маленькие, окрашены в ярко-розовый цвет, а затем становятся красными.</w:t>
      </w:r>
      <w:r w:rsidRPr="00C82853">
        <w:rPr>
          <w:rFonts w:ascii="Times New Roman" w:hAnsi="Times New Roman"/>
          <w:bCs/>
          <w:sz w:val="24"/>
          <w:szCs w:val="24"/>
        </w:rPr>
        <w:t> Именно они и превращаются в те самые украшения ели, в конце созревания окрашиваясь в темно-малиновый цвет. Женская шишка развивается на самом кончике побега, смотрит вверх. Бывают случаи, когда шишка смотрит вбок.</w:t>
      </w:r>
    </w:p>
    <w:p w:rsidR="005A6EE6" w:rsidRPr="00C82853" w:rsidRDefault="005A6EE6" w:rsidP="004F540C">
      <w:pPr>
        <w:spacing w:after="0"/>
        <w:jc w:val="both"/>
        <w:rPr>
          <w:rFonts w:ascii="Times New Roman" w:hAnsi="Times New Roman"/>
          <w:bCs/>
          <w:sz w:val="24"/>
          <w:szCs w:val="24"/>
        </w:rPr>
      </w:pPr>
      <w:r w:rsidRPr="00C82853">
        <w:rPr>
          <w:rFonts w:ascii="Times New Roman" w:hAnsi="Times New Roman"/>
          <w:b/>
          <w:bCs/>
          <w:sz w:val="24"/>
          <w:szCs w:val="24"/>
        </w:rPr>
        <w:t xml:space="preserve">Плоды: </w:t>
      </w:r>
      <w:r w:rsidRPr="00C82853">
        <w:rPr>
          <w:rFonts w:ascii="Times New Roman" w:hAnsi="Times New Roman"/>
          <w:bCs/>
          <w:sz w:val="24"/>
          <w:szCs w:val="24"/>
        </w:rPr>
        <w:t>шишки длиной 10-15 см и толщиной 3-4 см, светло-зеленые, в зрелом состоянии коричневато-бурые.</w:t>
      </w:r>
    </w:p>
    <w:p w:rsidR="005A6EE6" w:rsidRPr="00C82853" w:rsidRDefault="005A6EE6" w:rsidP="004F540C">
      <w:pPr>
        <w:spacing w:after="0"/>
        <w:jc w:val="both"/>
        <w:rPr>
          <w:rFonts w:ascii="Times New Roman" w:hAnsi="Times New Roman"/>
          <w:bCs/>
          <w:sz w:val="24"/>
          <w:szCs w:val="24"/>
        </w:rPr>
      </w:pPr>
      <w:r w:rsidRPr="00C82853">
        <w:rPr>
          <w:rFonts w:ascii="Times New Roman" w:hAnsi="Times New Roman"/>
          <w:b/>
          <w:bCs/>
          <w:sz w:val="24"/>
          <w:szCs w:val="24"/>
        </w:rPr>
        <w:t>Применение: </w:t>
      </w:r>
      <w:r w:rsidRPr="00C82853">
        <w:rPr>
          <w:rFonts w:ascii="Times New Roman" w:hAnsi="Times New Roman"/>
          <w:bCs/>
          <w:sz w:val="24"/>
          <w:szCs w:val="24"/>
        </w:rPr>
        <w:t xml:space="preserve">Используется в виде строительных бревен, телеграфных столбов, в столярном и целлюлозно-бумажном производстве, на кровельную дранку, ящичную тару, шпалы, сваи, столбы, в мебельном производстве, </w:t>
      </w:r>
      <w:proofErr w:type="spellStart"/>
      <w:r w:rsidRPr="00C82853">
        <w:rPr>
          <w:rFonts w:ascii="Times New Roman" w:hAnsi="Times New Roman"/>
          <w:bCs/>
          <w:sz w:val="24"/>
          <w:szCs w:val="24"/>
        </w:rPr>
        <w:t>судо</w:t>
      </w:r>
      <w:proofErr w:type="spellEnd"/>
      <w:r w:rsidRPr="00C82853">
        <w:rPr>
          <w:rFonts w:ascii="Times New Roman" w:hAnsi="Times New Roman"/>
          <w:bCs/>
          <w:sz w:val="24"/>
          <w:szCs w:val="24"/>
        </w:rPr>
        <w:t xml:space="preserve"> - и вагоностроении, гидролизном производстве, в производстве прессованных материалов и дубителей, в медицине.</w:t>
      </w:r>
    </w:p>
    <w:p w:rsidR="009928F1" w:rsidRPr="00C82853" w:rsidRDefault="009928F1" w:rsidP="004F540C">
      <w:pPr>
        <w:spacing w:after="0"/>
        <w:jc w:val="both"/>
        <w:rPr>
          <w:rFonts w:ascii="Times New Roman" w:hAnsi="Times New Roman"/>
          <w:b/>
          <w:caps/>
          <w:sz w:val="24"/>
          <w:szCs w:val="24"/>
        </w:rPr>
      </w:pPr>
    </w:p>
    <w:p w:rsidR="001450FB" w:rsidRDefault="00755C67" w:rsidP="00C82853">
      <w:pPr>
        <w:spacing w:after="0"/>
        <w:jc w:val="center"/>
        <w:rPr>
          <w:rFonts w:ascii="Times New Roman" w:hAnsi="Times New Roman"/>
          <w:b/>
          <w:bCs/>
          <w:sz w:val="24"/>
          <w:szCs w:val="24"/>
        </w:rPr>
      </w:pPr>
      <w:r w:rsidRPr="00C66667">
        <w:rPr>
          <w:rFonts w:ascii="Times New Roman" w:hAnsi="Times New Roman"/>
          <w:b/>
          <w:caps/>
          <w:sz w:val="24"/>
          <w:szCs w:val="24"/>
        </w:rPr>
        <w:t>Берёза (лат. Bétula)</w:t>
      </w:r>
    </w:p>
    <w:p w:rsidR="001450FB" w:rsidRPr="00C82853" w:rsidRDefault="001450FB" w:rsidP="004F540C">
      <w:pPr>
        <w:spacing w:after="0"/>
        <w:jc w:val="both"/>
        <w:rPr>
          <w:rFonts w:ascii="Times New Roman" w:hAnsi="Times New Roman"/>
          <w:bCs/>
          <w:sz w:val="24"/>
          <w:szCs w:val="24"/>
        </w:rPr>
      </w:pPr>
      <w:r w:rsidRPr="00C82853">
        <w:rPr>
          <w:rFonts w:ascii="Times New Roman" w:hAnsi="Times New Roman"/>
          <w:b/>
          <w:bCs/>
          <w:sz w:val="24"/>
          <w:szCs w:val="24"/>
        </w:rPr>
        <w:t>Отдел:</w:t>
      </w:r>
      <w:r w:rsidRPr="00C82853">
        <w:rPr>
          <w:rFonts w:ascii="Times New Roman" w:hAnsi="Times New Roman"/>
          <w:bCs/>
          <w:sz w:val="24"/>
          <w:szCs w:val="24"/>
        </w:rPr>
        <w:t xml:space="preserve"> Цветковые </w:t>
      </w:r>
    </w:p>
    <w:p w:rsidR="001450FB" w:rsidRPr="00C82853" w:rsidRDefault="001450FB" w:rsidP="004F540C">
      <w:pPr>
        <w:spacing w:after="0"/>
        <w:jc w:val="both"/>
        <w:rPr>
          <w:rFonts w:ascii="Times New Roman" w:hAnsi="Times New Roman"/>
          <w:bCs/>
          <w:sz w:val="24"/>
          <w:szCs w:val="24"/>
        </w:rPr>
      </w:pPr>
      <w:r w:rsidRPr="00C82853">
        <w:rPr>
          <w:rFonts w:ascii="Times New Roman" w:hAnsi="Times New Roman"/>
          <w:b/>
          <w:bCs/>
          <w:sz w:val="24"/>
          <w:szCs w:val="24"/>
        </w:rPr>
        <w:t>Класс:</w:t>
      </w:r>
      <w:r w:rsidRPr="00C82853">
        <w:rPr>
          <w:rFonts w:ascii="Times New Roman" w:hAnsi="Times New Roman"/>
          <w:bCs/>
          <w:sz w:val="24"/>
          <w:szCs w:val="24"/>
        </w:rPr>
        <w:t xml:space="preserve"> Двудольные</w:t>
      </w:r>
    </w:p>
    <w:p w:rsidR="001450FB" w:rsidRPr="00C82853" w:rsidRDefault="001450FB" w:rsidP="004F540C">
      <w:pPr>
        <w:spacing w:after="0"/>
        <w:jc w:val="both"/>
        <w:rPr>
          <w:rFonts w:ascii="Times New Roman" w:hAnsi="Times New Roman"/>
          <w:bCs/>
          <w:sz w:val="24"/>
          <w:szCs w:val="24"/>
        </w:rPr>
      </w:pPr>
      <w:r w:rsidRPr="00C82853">
        <w:rPr>
          <w:rFonts w:ascii="Times New Roman" w:hAnsi="Times New Roman"/>
          <w:b/>
          <w:bCs/>
          <w:sz w:val="24"/>
          <w:szCs w:val="24"/>
        </w:rPr>
        <w:t>Семейство:</w:t>
      </w:r>
      <w:r w:rsidRPr="00C82853">
        <w:rPr>
          <w:rFonts w:ascii="Times New Roman" w:hAnsi="Times New Roman"/>
          <w:bCs/>
          <w:sz w:val="24"/>
          <w:szCs w:val="24"/>
        </w:rPr>
        <w:t> Берёзовые   </w:t>
      </w:r>
    </w:p>
    <w:p w:rsidR="001450FB" w:rsidRPr="00C82853" w:rsidRDefault="001450FB" w:rsidP="004F540C">
      <w:pPr>
        <w:spacing w:after="0"/>
        <w:jc w:val="both"/>
        <w:rPr>
          <w:rFonts w:ascii="Times New Roman" w:hAnsi="Times New Roman"/>
          <w:bCs/>
          <w:sz w:val="24"/>
          <w:szCs w:val="24"/>
        </w:rPr>
      </w:pPr>
      <w:r w:rsidRPr="00C82853">
        <w:rPr>
          <w:rFonts w:ascii="Times New Roman" w:hAnsi="Times New Roman"/>
          <w:b/>
          <w:bCs/>
          <w:sz w:val="24"/>
          <w:szCs w:val="24"/>
        </w:rPr>
        <w:t>Род:</w:t>
      </w:r>
      <w:r w:rsidRPr="00C82853">
        <w:rPr>
          <w:rFonts w:ascii="Times New Roman" w:hAnsi="Times New Roman"/>
          <w:bCs/>
          <w:sz w:val="24"/>
          <w:szCs w:val="24"/>
        </w:rPr>
        <w:t> Берёза.</w:t>
      </w:r>
    </w:p>
    <w:p w:rsidR="001450FB" w:rsidRPr="00C82853" w:rsidRDefault="001450FB" w:rsidP="004F540C">
      <w:pPr>
        <w:spacing w:after="0"/>
        <w:jc w:val="both"/>
        <w:rPr>
          <w:rFonts w:ascii="Times New Roman" w:hAnsi="Times New Roman"/>
          <w:bCs/>
          <w:sz w:val="24"/>
          <w:szCs w:val="24"/>
        </w:rPr>
      </w:pPr>
      <w:r w:rsidRPr="00C82853">
        <w:rPr>
          <w:rFonts w:ascii="Times New Roman" w:hAnsi="Times New Roman"/>
          <w:b/>
          <w:bCs/>
          <w:sz w:val="24"/>
          <w:szCs w:val="24"/>
        </w:rPr>
        <w:t>Вид</w:t>
      </w:r>
      <w:r w:rsidRPr="00C82853">
        <w:rPr>
          <w:rFonts w:ascii="Times New Roman" w:hAnsi="Times New Roman"/>
          <w:bCs/>
          <w:sz w:val="24"/>
          <w:szCs w:val="24"/>
        </w:rPr>
        <w:t>: Береза плосколистная</w:t>
      </w:r>
    </w:p>
    <w:p w:rsidR="001450FB" w:rsidRPr="001460A9" w:rsidRDefault="001450FB" w:rsidP="004F540C">
      <w:pPr>
        <w:spacing w:after="0"/>
        <w:jc w:val="both"/>
        <w:rPr>
          <w:rFonts w:ascii="Times New Roman" w:hAnsi="Times New Roman"/>
          <w:bCs/>
          <w:color w:val="000000" w:themeColor="text1"/>
          <w:sz w:val="24"/>
          <w:szCs w:val="24"/>
        </w:rPr>
      </w:pPr>
      <w:r w:rsidRPr="00C82853">
        <w:rPr>
          <w:rFonts w:ascii="Times New Roman" w:hAnsi="Times New Roman"/>
          <w:b/>
          <w:bCs/>
          <w:sz w:val="24"/>
          <w:szCs w:val="24"/>
        </w:rPr>
        <w:t>Ареал распространения</w:t>
      </w:r>
      <w:r w:rsidRPr="00C82853">
        <w:rPr>
          <w:rFonts w:ascii="Times New Roman" w:hAnsi="Times New Roman"/>
          <w:bCs/>
          <w:sz w:val="24"/>
          <w:szCs w:val="24"/>
        </w:rPr>
        <w:t>: широко распространена в </w:t>
      </w:r>
      <w:hyperlink r:id="rId31" w:tooltip="Северное полушарие" w:history="1">
        <w:r w:rsidRPr="001460A9">
          <w:rPr>
            <w:rStyle w:val="a4"/>
            <w:rFonts w:ascii="Times New Roman" w:hAnsi="Times New Roman"/>
            <w:bCs/>
            <w:color w:val="000000" w:themeColor="text1"/>
            <w:sz w:val="24"/>
            <w:szCs w:val="24"/>
            <w:u w:val="none"/>
          </w:rPr>
          <w:t>Северном полушарии</w:t>
        </w:r>
      </w:hyperlink>
      <w:r w:rsidRPr="001460A9">
        <w:rPr>
          <w:rFonts w:ascii="Times New Roman" w:hAnsi="Times New Roman"/>
          <w:bCs/>
          <w:color w:val="000000" w:themeColor="text1"/>
          <w:sz w:val="24"/>
          <w:szCs w:val="24"/>
        </w:rPr>
        <w:t>; на территории </w:t>
      </w:r>
      <w:hyperlink r:id="rId32" w:tooltip="Россия" w:history="1">
        <w:r w:rsidRPr="001460A9">
          <w:rPr>
            <w:rStyle w:val="a4"/>
            <w:rFonts w:ascii="Times New Roman" w:hAnsi="Times New Roman"/>
            <w:bCs/>
            <w:color w:val="000000" w:themeColor="text1"/>
            <w:sz w:val="24"/>
            <w:szCs w:val="24"/>
            <w:u w:val="none"/>
          </w:rPr>
          <w:t>России</w:t>
        </w:r>
      </w:hyperlink>
      <w:r w:rsidRPr="001460A9">
        <w:rPr>
          <w:rFonts w:ascii="Times New Roman" w:hAnsi="Times New Roman"/>
          <w:bCs/>
          <w:color w:val="000000" w:themeColor="text1"/>
          <w:sz w:val="24"/>
          <w:szCs w:val="24"/>
        </w:rPr>
        <w:t> принадлежит к числу наиболее распространённых древесных пород.</w:t>
      </w:r>
    </w:p>
    <w:p w:rsidR="001450FB" w:rsidRPr="001460A9" w:rsidRDefault="001450FB" w:rsidP="004F540C">
      <w:pPr>
        <w:spacing w:after="0"/>
        <w:jc w:val="both"/>
        <w:rPr>
          <w:rFonts w:ascii="Times New Roman" w:hAnsi="Times New Roman"/>
          <w:b/>
          <w:bCs/>
          <w:color w:val="000000" w:themeColor="text1"/>
          <w:sz w:val="24"/>
          <w:szCs w:val="24"/>
        </w:rPr>
      </w:pPr>
      <w:r w:rsidRPr="001460A9">
        <w:rPr>
          <w:rFonts w:ascii="Times New Roman" w:hAnsi="Times New Roman"/>
          <w:b/>
          <w:bCs/>
          <w:color w:val="000000" w:themeColor="text1"/>
          <w:sz w:val="24"/>
          <w:szCs w:val="24"/>
        </w:rPr>
        <w:t>Описание</w:t>
      </w:r>
    </w:p>
    <w:p w:rsidR="001450FB" w:rsidRPr="00C82853" w:rsidRDefault="001450FB" w:rsidP="004F540C">
      <w:pPr>
        <w:spacing w:after="0"/>
        <w:jc w:val="both"/>
        <w:rPr>
          <w:rFonts w:ascii="Times New Roman" w:hAnsi="Times New Roman"/>
          <w:bCs/>
          <w:sz w:val="24"/>
          <w:szCs w:val="24"/>
        </w:rPr>
      </w:pPr>
      <w:r w:rsidRPr="00C82853">
        <w:rPr>
          <w:rFonts w:ascii="Times New Roman" w:hAnsi="Times New Roman"/>
          <w:b/>
          <w:bCs/>
          <w:sz w:val="24"/>
          <w:szCs w:val="24"/>
        </w:rPr>
        <w:t>Форма роста:</w:t>
      </w:r>
      <w:r w:rsidRPr="00C82853">
        <w:rPr>
          <w:rFonts w:ascii="Times New Roman" w:hAnsi="Times New Roman"/>
          <w:bCs/>
          <w:sz w:val="24"/>
          <w:szCs w:val="24"/>
        </w:rPr>
        <w:t xml:space="preserve"> Береза плосколистная- дерево с белой или темно-серой корой высотой до 30 м; с диаметром ствола до 35-50 см молодые ветки красно-бурого цвета, слегка свисающие.</w:t>
      </w:r>
    </w:p>
    <w:p w:rsidR="001450FB" w:rsidRPr="00C82853" w:rsidRDefault="001450FB" w:rsidP="004F540C">
      <w:pPr>
        <w:spacing w:after="0"/>
        <w:jc w:val="both"/>
        <w:rPr>
          <w:rFonts w:ascii="Times New Roman" w:hAnsi="Times New Roman"/>
          <w:bCs/>
          <w:sz w:val="24"/>
          <w:szCs w:val="24"/>
        </w:rPr>
      </w:pPr>
      <w:r w:rsidRPr="00C82853">
        <w:rPr>
          <w:rFonts w:ascii="Times New Roman" w:hAnsi="Times New Roman"/>
          <w:b/>
          <w:bCs/>
          <w:sz w:val="24"/>
          <w:szCs w:val="24"/>
        </w:rPr>
        <w:t>Листья:</w:t>
      </w:r>
      <w:r w:rsidRPr="00C82853">
        <w:rPr>
          <w:rFonts w:ascii="Times New Roman" w:hAnsi="Times New Roman"/>
          <w:bCs/>
          <w:sz w:val="24"/>
          <w:szCs w:val="24"/>
        </w:rPr>
        <w:t xml:space="preserve"> Черешковые, голые, 4.5-10 см длины, 3-10 см ширины, яйцевидно-ромбические, острые, в основании усеченные или широко-клиновидные, по краю двояко </w:t>
      </w:r>
      <w:proofErr w:type="spellStart"/>
      <w:r w:rsidRPr="00C82853">
        <w:rPr>
          <w:rFonts w:ascii="Times New Roman" w:hAnsi="Times New Roman"/>
          <w:bCs/>
          <w:sz w:val="24"/>
          <w:szCs w:val="24"/>
        </w:rPr>
        <w:t>зубчато</w:t>
      </w:r>
      <w:proofErr w:type="spellEnd"/>
      <w:r w:rsidRPr="00C82853">
        <w:rPr>
          <w:rFonts w:ascii="Times New Roman" w:hAnsi="Times New Roman"/>
          <w:bCs/>
          <w:sz w:val="24"/>
          <w:szCs w:val="24"/>
        </w:rPr>
        <w:t>-пильчатые.</w:t>
      </w:r>
    </w:p>
    <w:p w:rsidR="001450FB" w:rsidRPr="00C82853" w:rsidRDefault="001450FB" w:rsidP="004F540C">
      <w:pPr>
        <w:spacing w:after="0"/>
        <w:jc w:val="both"/>
        <w:rPr>
          <w:rFonts w:ascii="Times New Roman" w:hAnsi="Times New Roman"/>
          <w:bCs/>
          <w:sz w:val="24"/>
          <w:szCs w:val="24"/>
        </w:rPr>
      </w:pPr>
      <w:r w:rsidRPr="00C82853">
        <w:rPr>
          <w:rFonts w:ascii="Times New Roman" w:hAnsi="Times New Roman"/>
          <w:b/>
          <w:bCs/>
          <w:sz w:val="24"/>
          <w:szCs w:val="24"/>
        </w:rPr>
        <w:t xml:space="preserve">Цветы: </w:t>
      </w:r>
      <w:r w:rsidRPr="00C82853">
        <w:rPr>
          <w:rFonts w:ascii="Times New Roman" w:hAnsi="Times New Roman"/>
          <w:bCs/>
          <w:sz w:val="24"/>
          <w:szCs w:val="24"/>
        </w:rPr>
        <w:t>собраны в сережки (мужские и женские). Снаружи вся сережка покрыта непроницаемым для влаги смолистым веществом.</w:t>
      </w:r>
    </w:p>
    <w:p w:rsidR="001450FB" w:rsidRPr="00C82853" w:rsidRDefault="001450FB" w:rsidP="004F540C">
      <w:pPr>
        <w:spacing w:after="0"/>
        <w:jc w:val="both"/>
        <w:rPr>
          <w:rFonts w:ascii="Times New Roman" w:hAnsi="Times New Roman"/>
          <w:bCs/>
          <w:sz w:val="24"/>
          <w:szCs w:val="24"/>
        </w:rPr>
      </w:pPr>
      <w:r w:rsidRPr="00C82853">
        <w:rPr>
          <w:rFonts w:ascii="Times New Roman" w:hAnsi="Times New Roman"/>
          <w:b/>
          <w:bCs/>
          <w:sz w:val="24"/>
          <w:szCs w:val="24"/>
        </w:rPr>
        <w:t xml:space="preserve">Плоды: </w:t>
      </w:r>
      <w:r w:rsidRPr="00C82853">
        <w:rPr>
          <w:rFonts w:ascii="Times New Roman" w:hAnsi="Times New Roman"/>
          <w:bCs/>
          <w:sz w:val="24"/>
          <w:szCs w:val="24"/>
        </w:rPr>
        <w:t xml:space="preserve">созревают в сентябре- октябре. Орешки обратнояйцевидные, крылья равны орешку или шире его. (у Березы </w:t>
      </w:r>
      <w:proofErr w:type="spellStart"/>
      <w:r w:rsidRPr="00C82853">
        <w:rPr>
          <w:rFonts w:ascii="Times New Roman" w:hAnsi="Times New Roman"/>
          <w:bCs/>
          <w:sz w:val="24"/>
          <w:szCs w:val="24"/>
        </w:rPr>
        <w:t>повислое</w:t>
      </w:r>
      <w:proofErr w:type="spellEnd"/>
      <w:r w:rsidRPr="00C82853">
        <w:rPr>
          <w:rFonts w:ascii="Times New Roman" w:hAnsi="Times New Roman"/>
          <w:bCs/>
          <w:sz w:val="24"/>
          <w:szCs w:val="24"/>
        </w:rPr>
        <w:t xml:space="preserve"> крыло в 2 раза более широкое по сравнению с орешком).</w:t>
      </w:r>
    </w:p>
    <w:p w:rsidR="00755C67" w:rsidRDefault="001450FB" w:rsidP="004F540C">
      <w:pPr>
        <w:spacing w:after="0"/>
        <w:jc w:val="both"/>
        <w:rPr>
          <w:rFonts w:ascii="Times New Roman" w:eastAsiaTheme="minorHAnsi" w:hAnsi="Times New Roman"/>
          <w:b/>
          <w:sz w:val="24"/>
          <w:szCs w:val="24"/>
        </w:rPr>
      </w:pPr>
      <w:r w:rsidRPr="00C82853">
        <w:rPr>
          <w:rFonts w:ascii="Times New Roman" w:hAnsi="Times New Roman"/>
          <w:b/>
          <w:bCs/>
          <w:sz w:val="24"/>
          <w:szCs w:val="24"/>
        </w:rPr>
        <w:t>Применение: </w:t>
      </w:r>
      <w:r w:rsidRPr="00C82853">
        <w:rPr>
          <w:rFonts w:ascii="Times New Roman" w:hAnsi="Times New Roman"/>
          <w:bCs/>
          <w:sz w:val="24"/>
          <w:szCs w:val="24"/>
        </w:rPr>
        <w:t>это получение шпона и фанеры. Так же изготовление мебели, паркета, спичек, бочек. Широко используется в народном творчестве (плетение из бересты, резьба по дереву). Так же используется в медицинской промышленности: всем известен </w:t>
      </w:r>
      <w:r w:rsidRPr="00C82853">
        <w:rPr>
          <w:rFonts w:ascii="Times New Roman" w:hAnsi="Times New Roman"/>
          <w:b/>
          <w:bCs/>
          <w:sz w:val="24"/>
          <w:szCs w:val="24"/>
        </w:rPr>
        <w:t>березовый</w:t>
      </w:r>
      <w:r w:rsidRPr="00C82853">
        <w:rPr>
          <w:rFonts w:ascii="Times New Roman" w:hAnsi="Times New Roman"/>
          <w:bCs/>
          <w:sz w:val="24"/>
          <w:szCs w:val="24"/>
        </w:rPr>
        <w:t> деготь, который является основой мази Вишневского. В пищевой промышленности популярен </w:t>
      </w:r>
      <w:r w:rsidRPr="00C82853">
        <w:rPr>
          <w:rFonts w:ascii="Times New Roman" w:hAnsi="Times New Roman"/>
          <w:b/>
          <w:bCs/>
          <w:sz w:val="24"/>
          <w:szCs w:val="24"/>
        </w:rPr>
        <w:t>березовый</w:t>
      </w:r>
      <w:r w:rsidRPr="00C82853">
        <w:rPr>
          <w:rFonts w:ascii="Times New Roman" w:hAnsi="Times New Roman"/>
          <w:bCs/>
          <w:sz w:val="24"/>
          <w:szCs w:val="24"/>
        </w:rPr>
        <w:t> сок.</w:t>
      </w:r>
      <w:r w:rsidRPr="00C82853">
        <w:rPr>
          <w:rFonts w:ascii="Times New Roman" w:eastAsiaTheme="minorHAnsi" w:hAnsi="Times New Roman"/>
          <w:b/>
          <w:sz w:val="24"/>
          <w:szCs w:val="24"/>
        </w:rPr>
        <w:t xml:space="preserve"> </w:t>
      </w:r>
    </w:p>
    <w:p w:rsidR="001460A9" w:rsidRPr="001460A9" w:rsidRDefault="001460A9" w:rsidP="004F540C">
      <w:pPr>
        <w:spacing w:after="0"/>
        <w:jc w:val="both"/>
        <w:rPr>
          <w:rFonts w:ascii="Times New Roman" w:eastAsiaTheme="minorHAnsi" w:hAnsi="Times New Roman"/>
          <w:b/>
          <w:sz w:val="24"/>
          <w:szCs w:val="24"/>
        </w:rPr>
      </w:pPr>
    </w:p>
    <w:p w:rsidR="001460A9" w:rsidRDefault="00755C67" w:rsidP="001460A9">
      <w:pPr>
        <w:spacing w:after="0"/>
        <w:jc w:val="center"/>
        <w:rPr>
          <w:rFonts w:ascii="Times New Roman" w:hAnsi="Times New Roman"/>
          <w:b/>
          <w:bCs/>
          <w:sz w:val="24"/>
          <w:szCs w:val="24"/>
        </w:rPr>
      </w:pPr>
      <w:r w:rsidRPr="00C66667">
        <w:rPr>
          <w:rFonts w:ascii="Times New Roman" w:hAnsi="Times New Roman"/>
          <w:b/>
          <w:caps/>
          <w:sz w:val="24"/>
          <w:szCs w:val="24"/>
        </w:rPr>
        <w:t>Пихта сибирская (лат. Abies)</w:t>
      </w:r>
    </w:p>
    <w:p w:rsidR="009928F1" w:rsidRPr="009928F1" w:rsidRDefault="009928F1" w:rsidP="004F540C">
      <w:pPr>
        <w:spacing w:after="0"/>
        <w:jc w:val="both"/>
        <w:rPr>
          <w:rFonts w:ascii="Times New Roman" w:hAnsi="Times New Roman"/>
          <w:bCs/>
          <w:sz w:val="24"/>
          <w:szCs w:val="24"/>
        </w:rPr>
      </w:pPr>
      <w:r w:rsidRPr="009928F1">
        <w:rPr>
          <w:rFonts w:ascii="Times New Roman" w:hAnsi="Times New Roman"/>
          <w:b/>
          <w:bCs/>
          <w:sz w:val="24"/>
          <w:szCs w:val="24"/>
        </w:rPr>
        <w:t>Царство:</w:t>
      </w:r>
      <w:r w:rsidR="001460A9">
        <w:rPr>
          <w:rFonts w:ascii="Times New Roman" w:hAnsi="Times New Roman"/>
          <w:bCs/>
          <w:sz w:val="24"/>
          <w:szCs w:val="24"/>
        </w:rPr>
        <w:t xml:space="preserve"> </w:t>
      </w:r>
      <w:r w:rsidRPr="009928F1">
        <w:rPr>
          <w:rFonts w:ascii="Times New Roman" w:hAnsi="Times New Roman"/>
          <w:bCs/>
          <w:sz w:val="24"/>
          <w:szCs w:val="24"/>
        </w:rPr>
        <w:t>Растения</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Царство:</w:t>
      </w:r>
      <w:r w:rsidRPr="009928F1">
        <w:rPr>
          <w:rFonts w:ascii="Times New Roman" w:hAnsi="Times New Roman"/>
          <w:bCs/>
          <w:sz w:val="24"/>
          <w:szCs w:val="24"/>
        </w:rPr>
        <w:t xml:space="preserve"> Растения</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Отдел:</w:t>
      </w:r>
      <w:r w:rsidRPr="009928F1">
        <w:rPr>
          <w:rFonts w:ascii="Times New Roman" w:hAnsi="Times New Roman"/>
          <w:bCs/>
          <w:sz w:val="24"/>
          <w:szCs w:val="24"/>
        </w:rPr>
        <w:t xml:space="preserve"> Хвойные</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Класс:</w:t>
      </w:r>
      <w:r w:rsidRPr="009928F1">
        <w:rPr>
          <w:rFonts w:ascii="Times New Roman" w:hAnsi="Times New Roman"/>
          <w:bCs/>
          <w:sz w:val="24"/>
          <w:szCs w:val="24"/>
        </w:rPr>
        <w:t xml:space="preserve"> Хвойные</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Порядок:</w:t>
      </w:r>
      <w:r w:rsidRPr="009928F1">
        <w:rPr>
          <w:rFonts w:ascii="Times New Roman" w:hAnsi="Times New Roman"/>
          <w:bCs/>
          <w:sz w:val="24"/>
          <w:szCs w:val="24"/>
        </w:rPr>
        <w:t xml:space="preserve"> Сосновые</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Семейство:</w:t>
      </w:r>
      <w:r w:rsidRPr="009928F1">
        <w:rPr>
          <w:rFonts w:ascii="Times New Roman" w:hAnsi="Times New Roman"/>
          <w:bCs/>
          <w:sz w:val="24"/>
          <w:szCs w:val="24"/>
        </w:rPr>
        <w:tab/>
        <w:t>Сосновые</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Род:</w:t>
      </w:r>
      <w:r w:rsidRPr="009928F1">
        <w:rPr>
          <w:rFonts w:ascii="Times New Roman" w:hAnsi="Times New Roman"/>
          <w:bCs/>
          <w:sz w:val="24"/>
          <w:szCs w:val="24"/>
        </w:rPr>
        <w:t xml:space="preserve"> Пихта</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Вид:</w:t>
      </w:r>
      <w:r w:rsidRPr="009928F1">
        <w:rPr>
          <w:rFonts w:ascii="Times New Roman" w:hAnsi="Times New Roman"/>
          <w:bCs/>
          <w:sz w:val="24"/>
          <w:szCs w:val="24"/>
        </w:rPr>
        <w:t xml:space="preserve"> Пихта сибирская</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Cs/>
          <w:sz w:val="24"/>
          <w:szCs w:val="24"/>
        </w:rPr>
        <w:t>Растение однодомное</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 xml:space="preserve">Ареал распространения: </w:t>
      </w:r>
      <w:r w:rsidRPr="009928F1">
        <w:rPr>
          <w:rFonts w:ascii="Times New Roman" w:hAnsi="Times New Roman"/>
          <w:bCs/>
          <w:sz w:val="24"/>
          <w:szCs w:val="24"/>
        </w:rPr>
        <w:t xml:space="preserve">В России - Сибирь, Урал, восток и северо-восток европейской части, до Архангельской, Кировской, восточной части Вологодской, северной части Нижегородской, </w:t>
      </w:r>
      <w:r w:rsidRPr="009928F1">
        <w:rPr>
          <w:rFonts w:ascii="Times New Roman" w:hAnsi="Times New Roman"/>
          <w:bCs/>
          <w:sz w:val="24"/>
          <w:szCs w:val="24"/>
        </w:rPr>
        <w:lastRenderedPageBreak/>
        <w:t>левобережных частей Костромской и Ивановской областей, республик Марий Эл, Чувашии и Татарстана.</w:t>
      </w:r>
    </w:p>
    <w:p w:rsidR="001450FB" w:rsidRPr="009928F1" w:rsidRDefault="001450FB" w:rsidP="004F540C">
      <w:pPr>
        <w:spacing w:after="0"/>
        <w:jc w:val="both"/>
        <w:rPr>
          <w:rFonts w:ascii="Times New Roman" w:hAnsi="Times New Roman"/>
          <w:b/>
          <w:bCs/>
          <w:sz w:val="24"/>
          <w:szCs w:val="24"/>
        </w:rPr>
      </w:pPr>
      <w:r w:rsidRPr="009928F1">
        <w:rPr>
          <w:rFonts w:ascii="Times New Roman" w:hAnsi="Times New Roman"/>
          <w:b/>
          <w:bCs/>
          <w:sz w:val="24"/>
          <w:szCs w:val="24"/>
        </w:rPr>
        <w:t>Описание</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 xml:space="preserve">Форма роста: </w:t>
      </w:r>
      <w:r w:rsidRPr="009928F1">
        <w:rPr>
          <w:rFonts w:ascii="Times New Roman" w:hAnsi="Times New Roman"/>
          <w:bCs/>
          <w:sz w:val="24"/>
          <w:szCs w:val="24"/>
        </w:rPr>
        <w:t xml:space="preserve">Вечнозелёное дерево до 30 м высотой, с красивой </w:t>
      </w:r>
      <w:proofErr w:type="spellStart"/>
      <w:r w:rsidRPr="009928F1">
        <w:rPr>
          <w:rFonts w:ascii="Times New Roman" w:hAnsi="Times New Roman"/>
          <w:bCs/>
          <w:sz w:val="24"/>
          <w:szCs w:val="24"/>
        </w:rPr>
        <w:t>узкоконической</w:t>
      </w:r>
      <w:proofErr w:type="spellEnd"/>
      <w:r w:rsidRPr="009928F1">
        <w:rPr>
          <w:rFonts w:ascii="Times New Roman" w:hAnsi="Times New Roman"/>
          <w:bCs/>
          <w:sz w:val="24"/>
          <w:szCs w:val="24"/>
        </w:rPr>
        <w:t xml:space="preserve">, почти </w:t>
      </w:r>
      <w:proofErr w:type="spellStart"/>
      <w:r w:rsidRPr="009928F1">
        <w:rPr>
          <w:rFonts w:ascii="Times New Roman" w:hAnsi="Times New Roman"/>
          <w:bCs/>
          <w:sz w:val="24"/>
          <w:szCs w:val="24"/>
        </w:rPr>
        <w:t>колонновидной</w:t>
      </w:r>
      <w:proofErr w:type="spellEnd"/>
      <w:r w:rsidRPr="009928F1">
        <w:rPr>
          <w:rFonts w:ascii="Times New Roman" w:hAnsi="Times New Roman"/>
          <w:bCs/>
          <w:sz w:val="24"/>
          <w:szCs w:val="24"/>
        </w:rPr>
        <w:t xml:space="preserve"> кроной. Ствол вверху цилиндрический, внизу ребристый. Ветви тонкие, у свободно растущих деревьев опускаются почти до самой земли.</w:t>
      </w:r>
      <w:r w:rsidR="001460A9">
        <w:rPr>
          <w:rFonts w:ascii="Times New Roman" w:hAnsi="Times New Roman"/>
          <w:bCs/>
          <w:sz w:val="24"/>
          <w:szCs w:val="24"/>
        </w:rPr>
        <w:t xml:space="preserve"> </w:t>
      </w:r>
      <w:r w:rsidRPr="009928F1">
        <w:rPr>
          <w:rFonts w:ascii="Times New Roman" w:hAnsi="Times New Roman"/>
          <w:bCs/>
          <w:sz w:val="24"/>
          <w:szCs w:val="24"/>
        </w:rPr>
        <w:t>Кора гладкая, тонкая, тёмно-серая, с утолщениями (желваками), заполненными душистой прозрачной живицей (также называемой «пихтовый бальзам»).</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Хвоя плоская, гладкая</w:t>
      </w:r>
      <w:r w:rsidRPr="009928F1">
        <w:rPr>
          <w:rFonts w:ascii="Times New Roman" w:hAnsi="Times New Roman"/>
          <w:bCs/>
          <w:sz w:val="24"/>
          <w:szCs w:val="24"/>
        </w:rPr>
        <w:t>, мягкая, располагается на тонкой ветке рядами, напоминая гребень. Шишки пихты сибирской располагаются вертикально, имеют фиолетовый оттенок, образуют форму вытянутого яйца.</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 xml:space="preserve">Цветы и плоды: </w:t>
      </w:r>
      <w:r w:rsidRPr="009928F1">
        <w:rPr>
          <w:rFonts w:ascii="Times New Roman" w:hAnsi="Times New Roman"/>
          <w:bCs/>
          <w:sz w:val="24"/>
          <w:szCs w:val="24"/>
        </w:rPr>
        <w:t>Жёлтые колоски с пыльцой - мужские органы, пыльцевые зёрна снабжены двумя летательными воздушными мешками, которые способствуют переносу пыльцы на огромные расстояния.</w:t>
      </w:r>
      <w:r w:rsidR="001460A9">
        <w:rPr>
          <w:rFonts w:ascii="Times New Roman" w:hAnsi="Times New Roman"/>
          <w:bCs/>
          <w:sz w:val="24"/>
          <w:szCs w:val="24"/>
        </w:rPr>
        <w:t xml:space="preserve"> </w:t>
      </w:r>
      <w:r w:rsidRPr="009928F1">
        <w:rPr>
          <w:rFonts w:ascii="Times New Roman" w:hAnsi="Times New Roman"/>
          <w:bCs/>
          <w:sz w:val="24"/>
          <w:szCs w:val="24"/>
        </w:rPr>
        <w:t>Тёмно-пурпурные шишки - женские генеративные органы, расположены обычно на побегах прошлого года.</w:t>
      </w:r>
      <w:r w:rsidR="001460A9">
        <w:rPr>
          <w:rFonts w:ascii="Times New Roman" w:hAnsi="Times New Roman"/>
          <w:bCs/>
          <w:sz w:val="24"/>
          <w:szCs w:val="24"/>
        </w:rPr>
        <w:t xml:space="preserve"> </w:t>
      </w:r>
      <w:r w:rsidRPr="009928F1">
        <w:rPr>
          <w:rFonts w:ascii="Times New Roman" w:hAnsi="Times New Roman"/>
          <w:bCs/>
          <w:sz w:val="24"/>
          <w:szCs w:val="24"/>
        </w:rPr>
        <w:t>В пазухах чешуй, спирально расположенных внутри шишки, парами сидят семяпочки.</w:t>
      </w:r>
    </w:p>
    <w:p w:rsidR="009928F1"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 xml:space="preserve">Применение: </w:t>
      </w:r>
      <w:r w:rsidRPr="009928F1">
        <w:rPr>
          <w:rFonts w:ascii="Times New Roman" w:hAnsi="Times New Roman"/>
          <w:bCs/>
          <w:sz w:val="24"/>
          <w:szCs w:val="24"/>
        </w:rPr>
        <w:t>Пихта даёт брёвна для выработки пиломатериалов, производства мачт, столбов и свай. Из живицы получают скипидар. Кора свежесрубленных деревьев содержит эфирное масло и дубильные вещества.</w:t>
      </w:r>
      <w:r w:rsidR="001460A9">
        <w:rPr>
          <w:rFonts w:ascii="Times New Roman" w:hAnsi="Times New Roman"/>
          <w:bCs/>
          <w:sz w:val="24"/>
          <w:szCs w:val="24"/>
        </w:rPr>
        <w:t xml:space="preserve"> </w:t>
      </w:r>
      <w:r w:rsidRPr="009928F1">
        <w:rPr>
          <w:rFonts w:ascii="Times New Roman" w:hAnsi="Times New Roman"/>
          <w:bCs/>
          <w:sz w:val="24"/>
          <w:szCs w:val="24"/>
        </w:rPr>
        <w:t>Пихтовый бальзам,</w:t>
      </w:r>
      <w:r w:rsidR="001460A9">
        <w:rPr>
          <w:rFonts w:ascii="Times New Roman" w:hAnsi="Times New Roman"/>
          <w:bCs/>
          <w:sz w:val="24"/>
          <w:szCs w:val="24"/>
        </w:rPr>
        <w:t xml:space="preserve"> </w:t>
      </w:r>
      <w:r w:rsidRPr="009928F1">
        <w:rPr>
          <w:rFonts w:ascii="Times New Roman" w:hAnsi="Times New Roman"/>
          <w:bCs/>
          <w:sz w:val="24"/>
          <w:szCs w:val="24"/>
        </w:rPr>
        <w:t>перерабатывается и используется в медицине (для приготовления ряда препаратов) и в оптике для склеивания элементов оптических систем. В садово-парковой культуре используется для одиночных посадок, в небольших группах, а также для создания аллей и высоких живых изгородей.</w:t>
      </w:r>
    </w:p>
    <w:p w:rsidR="00755C67" w:rsidRPr="00C66667" w:rsidRDefault="00755C67" w:rsidP="004F540C">
      <w:pPr>
        <w:spacing w:after="0"/>
        <w:jc w:val="both"/>
        <w:rPr>
          <w:b/>
          <w:caps/>
        </w:rPr>
      </w:pPr>
    </w:p>
    <w:p w:rsidR="00446538" w:rsidRPr="00446538" w:rsidRDefault="00755C67" w:rsidP="001460A9">
      <w:pPr>
        <w:spacing w:after="0"/>
        <w:jc w:val="center"/>
        <w:rPr>
          <w:rFonts w:ascii="Times New Roman" w:hAnsi="Times New Roman"/>
          <w:bCs/>
          <w:sz w:val="24"/>
          <w:szCs w:val="24"/>
        </w:rPr>
      </w:pPr>
      <w:r w:rsidRPr="00C66667">
        <w:rPr>
          <w:rFonts w:ascii="Times New Roman" w:hAnsi="Times New Roman"/>
          <w:b/>
          <w:caps/>
          <w:sz w:val="24"/>
          <w:szCs w:val="24"/>
        </w:rPr>
        <w:t>Яблоня Недзвецкого (лат. Malusniedzwetzkyana)</w:t>
      </w:r>
      <w:r w:rsidR="00446538" w:rsidRPr="00446538">
        <w:rPr>
          <w:rFonts w:ascii="Times New Roman" w:hAnsi="Times New Roman"/>
          <w:bCs/>
          <w:sz w:val="24"/>
          <w:szCs w:val="24"/>
        </w:rPr>
        <w:t>.</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Порядок:</w:t>
      </w:r>
      <w:r w:rsidR="001460A9">
        <w:rPr>
          <w:rFonts w:ascii="Times New Roman" w:hAnsi="Times New Roman"/>
          <w:bCs/>
          <w:sz w:val="24"/>
          <w:szCs w:val="24"/>
        </w:rPr>
        <w:t xml:space="preserve"> </w:t>
      </w:r>
      <w:r w:rsidRPr="009928F1">
        <w:rPr>
          <w:rFonts w:ascii="Times New Roman" w:hAnsi="Times New Roman"/>
          <w:bCs/>
          <w:sz w:val="24"/>
          <w:szCs w:val="24"/>
        </w:rPr>
        <w:t>Розоцветные</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 xml:space="preserve">Семейство: </w:t>
      </w:r>
      <w:r w:rsidRPr="009928F1">
        <w:rPr>
          <w:rFonts w:ascii="Times New Roman" w:hAnsi="Times New Roman"/>
          <w:bCs/>
          <w:sz w:val="24"/>
          <w:szCs w:val="24"/>
        </w:rPr>
        <w:t>Розовые</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Род:</w:t>
      </w:r>
      <w:r w:rsidRPr="009928F1">
        <w:rPr>
          <w:rFonts w:ascii="Times New Roman" w:hAnsi="Times New Roman"/>
          <w:bCs/>
          <w:sz w:val="24"/>
          <w:szCs w:val="24"/>
        </w:rPr>
        <w:tab/>
        <w:t>Яблоня</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Вид:</w:t>
      </w:r>
      <w:r w:rsidRPr="009928F1">
        <w:rPr>
          <w:rFonts w:ascii="Times New Roman" w:hAnsi="Times New Roman"/>
          <w:b/>
          <w:bCs/>
          <w:sz w:val="24"/>
          <w:szCs w:val="24"/>
        </w:rPr>
        <w:tab/>
      </w:r>
      <w:r w:rsidRPr="009928F1">
        <w:rPr>
          <w:rFonts w:ascii="Times New Roman" w:hAnsi="Times New Roman"/>
          <w:bCs/>
          <w:sz w:val="24"/>
          <w:szCs w:val="24"/>
        </w:rPr>
        <w:t>Яблоня Недзвецкого</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 xml:space="preserve">Ареал распространения: </w:t>
      </w:r>
      <w:r w:rsidRPr="009928F1">
        <w:rPr>
          <w:rFonts w:ascii="Times New Roman" w:hAnsi="Times New Roman"/>
          <w:bCs/>
          <w:iCs/>
          <w:sz w:val="24"/>
          <w:szCs w:val="24"/>
        </w:rPr>
        <w:t xml:space="preserve">в настоящее время встречается в культуре, в одичавшем и диком состоянии - в районах </w:t>
      </w:r>
      <w:proofErr w:type="spellStart"/>
      <w:r w:rsidRPr="009928F1">
        <w:rPr>
          <w:rFonts w:ascii="Times New Roman" w:hAnsi="Times New Roman"/>
          <w:bCs/>
          <w:iCs/>
          <w:sz w:val="24"/>
          <w:szCs w:val="24"/>
        </w:rPr>
        <w:t>Кульджи</w:t>
      </w:r>
      <w:proofErr w:type="spellEnd"/>
      <w:r w:rsidRPr="009928F1">
        <w:rPr>
          <w:rFonts w:ascii="Times New Roman" w:hAnsi="Times New Roman"/>
          <w:bCs/>
          <w:iCs/>
          <w:sz w:val="24"/>
          <w:szCs w:val="24"/>
        </w:rPr>
        <w:t>, Кашгара, Алма-Аты, Каратау, Ферганского хребта и др.</w:t>
      </w:r>
      <w:r w:rsidRPr="009928F1">
        <w:rPr>
          <w:rFonts w:ascii="Times New Roman" w:hAnsi="Times New Roman"/>
          <w:bCs/>
          <w:sz w:val="24"/>
          <w:szCs w:val="24"/>
        </w:rPr>
        <w:t> </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Cs/>
          <w:sz w:val="24"/>
          <w:szCs w:val="24"/>
        </w:rPr>
        <w:t>Описание</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 xml:space="preserve">Форма роста: </w:t>
      </w:r>
      <w:r w:rsidR="001460A9">
        <w:rPr>
          <w:rFonts w:ascii="Times New Roman" w:hAnsi="Times New Roman"/>
          <w:bCs/>
          <w:sz w:val="24"/>
          <w:szCs w:val="24"/>
        </w:rPr>
        <w:t xml:space="preserve">Это дерево 5-6 (8) метров </w:t>
      </w:r>
      <w:r w:rsidRPr="009928F1">
        <w:rPr>
          <w:rFonts w:ascii="Times New Roman" w:hAnsi="Times New Roman"/>
          <w:bCs/>
          <w:sz w:val="24"/>
          <w:szCs w:val="24"/>
        </w:rPr>
        <w:t>высотой, с шаровидной кроной и красновато-бурой корой. Ветви тёмно-пурпуровые, гладкие, без колючек.</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 xml:space="preserve">Побеги и листья: </w:t>
      </w:r>
      <w:r w:rsidRPr="009928F1">
        <w:rPr>
          <w:rFonts w:ascii="Times New Roman" w:hAnsi="Times New Roman"/>
          <w:bCs/>
          <w:sz w:val="24"/>
          <w:szCs w:val="24"/>
        </w:rPr>
        <w:t xml:space="preserve">Молодые побеги тёмно-пурпуровые, красновато-коричневые, покрытые мелким войлочным </w:t>
      </w:r>
      <w:proofErr w:type="spellStart"/>
      <w:r w:rsidRPr="009928F1">
        <w:rPr>
          <w:rFonts w:ascii="Times New Roman" w:hAnsi="Times New Roman"/>
          <w:bCs/>
          <w:sz w:val="24"/>
          <w:szCs w:val="24"/>
        </w:rPr>
        <w:t>опушением</w:t>
      </w:r>
      <w:proofErr w:type="spellEnd"/>
      <w:r w:rsidRPr="009928F1">
        <w:rPr>
          <w:rFonts w:ascii="Times New Roman" w:hAnsi="Times New Roman"/>
          <w:bCs/>
          <w:sz w:val="24"/>
          <w:szCs w:val="24"/>
        </w:rPr>
        <w:t>.</w:t>
      </w:r>
      <w:r w:rsidR="001460A9">
        <w:rPr>
          <w:rFonts w:ascii="Times New Roman" w:hAnsi="Times New Roman"/>
          <w:bCs/>
          <w:sz w:val="24"/>
          <w:szCs w:val="24"/>
        </w:rPr>
        <w:t xml:space="preserve"> </w:t>
      </w:r>
      <w:r w:rsidRPr="009928F1">
        <w:rPr>
          <w:rFonts w:ascii="Times New Roman" w:hAnsi="Times New Roman"/>
          <w:bCs/>
          <w:sz w:val="24"/>
          <w:szCs w:val="24"/>
        </w:rPr>
        <w:t>Листья эллиптические или обратнояйцевидные, 7-10 см длиной и 3-6 см шириной, при основании закруглённые или клиновидные, плотные, тёмно-зелёные, снизу негусто опушённые, с красноватыми жилками, края пильчато-зубчатые, пильчатые или городчато-зубчатые.</w:t>
      </w:r>
      <w:r w:rsidR="001460A9">
        <w:rPr>
          <w:rFonts w:ascii="Times New Roman" w:hAnsi="Times New Roman"/>
          <w:bCs/>
          <w:sz w:val="24"/>
          <w:szCs w:val="24"/>
        </w:rPr>
        <w:t xml:space="preserve"> </w:t>
      </w:r>
      <w:r w:rsidRPr="009928F1">
        <w:rPr>
          <w:rFonts w:ascii="Times New Roman" w:hAnsi="Times New Roman"/>
          <w:bCs/>
          <w:sz w:val="24"/>
          <w:szCs w:val="24"/>
        </w:rPr>
        <w:t xml:space="preserve">Листья в период распускания пурпуровые, при </w:t>
      </w:r>
      <w:proofErr w:type="spellStart"/>
      <w:r w:rsidRPr="009928F1">
        <w:rPr>
          <w:rFonts w:ascii="Times New Roman" w:hAnsi="Times New Roman"/>
          <w:bCs/>
          <w:sz w:val="24"/>
          <w:szCs w:val="24"/>
        </w:rPr>
        <w:t>полномоблиствении</w:t>
      </w:r>
      <w:proofErr w:type="spellEnd"/>
      <w:r w:rsidRPr="009928F1">
        <w:rPr>
          <w:rFonts w:ascii="Times New Roman" w:hAnsi="Times New Roman"/>
          <w:bCs/>
          <w:sz w:val="24"/>
          <w:szCs w:val="24"/>
        </w:rPr>
        <w:t xml:space="preserve"> интенсивно окрашенными остаются только черешки, пластинка тёмно-зелёная сверху, снизу пурпуровая, зелёная с красноватыми жилками. </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Цветы и плоды:</w:t>
      </w:r>
      <w:r w:rsidRPr="009928F1">
        <w:rPr>
          <w:rFonts w:ascii="Times New Roman" w:hAnsi="Times New Roman"/>
          <w:bCs/>
          <w:sz w:val="24"/>
          <w:szCs w:val="24"/>
        </w:rPr>
        <w:t xml:space="preserve"> Цветки в бутонах тёмно-пурпурные, а при распускании -интенсивно-розовые или пурпурные. Плоды представляют собой одиночное шаровидное или слегка удлиненное яблоко фиолетово-пурпурного цвета с восковым налетом и красноватой мякотью. Плоды мелкие (не больше 2 см в диаметре), слегка шаровидные, фиолетово-тёмно-красные, фиолетово-пурпурные, с сизым восковым налётом, с розово-пурпуровой, красноватой мякотью,</w:t>
      </w:r>
      <w:r w:rsidR="001460A9">
        <w:rPr>
          <w:rFonts w:ascii="Times New Roman" w:hAnsi="Times New Roman"/>
          <w:bCs/>
          <w:sz w:val="24"/>
          <w:szCs w:val="24"/>
        </w:rPr>
        <w:t xml:space="preserve"> </w:t>
      </w:r>
      <w:r w:rsidRPr="009928F1">
        <w:rPr>
          <w:rFonts w:ascii="Times New Roman" w:hAnsi="Times New Roman"/>
          <w:bCs/>
          <w:sz w:val="24"/>
          <w:szCs w:val="24"/>
        </w:rPr>
        <w:t>кислые, с горчинкой.</w:t>
      </w:r>
      <w:r w:rsidR="001460A9">
        <w:rPr>
          <w:rFonts w:ascii="Times New Roman" w:hAnsi="Times New Roman"/>
          <w:bCs/>
          <w:sz w:val="24"/>
          <w:szCs w:val="24"/>
        </w:rPr>
        <w:t xml:space="preserve"> </w:t>
      </w:r>
      <w:r w:rsidRPr="009928F1">
        <w:rPr>
          <w:rFonts w:ascii="Times New Roman" w:hAnsi="Times New Roman"/>
          <w:bCs/>
          <w:sz w:val="24"/>
          <w:szCs w:val="24"/>
        </w:rPr>
        <w:t>Семена тёмно-коричневые, с малиновым оттенком.</w:t>
      </w:r>
    </w:p>
    <w:p w:rsidR="001450FB" w:rsidRPr="009928F1" w:rsidRDefault="001450FB" w:rsidP="004F540C">
      <w:pPr>
        <w:spacing w:after="0"/>
        <w:jc w:val="both"/>
        <w:rPr>
          <w:rFonts w:ascii="Times New Roman" w:hAnsi="Times New Roman"/>
          <w:bCs/>
          <w:sz w:val="24"/>
          <w:szCs w:val="24"/>
        </w:rPr>
      </w:pPr>
      <w:r w:rsidRPr="009928F1">
        <w:rPr>
          <w:rFonts w:ascii="Times New Roman" w:hAnsi="Times New Roman"/>
          <w:b/>
          <w:bCs/>
          <w:sz w:val="24"/>
          <w:szCs w:val="24"/>
        </w:rPr>
        <w:t xml:space="preserve">Применение: </w:t>
      </w:r>
      <w:r w:rsidRPr="009928F1">
        <w:rPr>
          <w:rFonts w:ascii="Times New Roman" w:hAnsi="Times New Roman"/>
          <w:bCs/>
          <w:sz w:val="24"/>
          <w:szCs w:val="24"/>
        </w:rPr>
        <w:t>Декоративные яблони широко используются в ландшафтном дизайне.</w:t>
      </w:r>
      <w:r w:rsidR="00DF5F08">
        <w:rPr>
          <w:rFonts w:ascii="Times New Roman" w:hAnsi="Times New Roman"/>
          <w:bCs/>
          <w:sz w:val="24"/>
          <w:szCs w:val="24"/>
        </w:rPr>
        <w:t xml:space="preserve"> </w:t>
      </w:r>
      <w:r w:rsidRPr="009928F1">
        <w:rPr>
          <w:rFonts w:ascii="Times New Roman" w:hAnsi="Times New Roman"/>
          <w:bCs/>
          <w:sz w:val="24"/>
          <w:szCs w:val="24"/>
        </w:rPr>
        <w:t>Хорошо смотрится как одиночно, так и в составе живой изгороди.</w:t>
      </w:r>
    </w:p>
    <w:p w:rsidR="00755C67" w:rsidRPr="000F075F" w:rsidRDefault="001450FB" w:rsidP="004F540C">
      <w:pPr>
        <w:spacing w:after="0"/>
        <w:jc w:val="both"/>
        <w:rPr>
          <w:rFonts w:ascii="Times New Roman" w:hAnsi="Times New Roman"/>
          <w:bCs/>
          <w:sz w:val="24"/>
          <w:szCs w:val="24"/>
        </w:rPr>
      </w:pPr>
      <w:r w:rsidRPr="009928F1">
        <w:rPr>
          <w:rFonts w:ascii="Times New Roman" w:hAnsi="Times New Roman"/>
          <w:bCs/>
          <w:sz w:val="24"/>
          <w:szCs w:val="24"/>
        </w:rPr>
        <w:t xml:space="preserve">Используется в гибридизации. Существуют декоративные гибриды этого вида: </w:t>
      </w:r>
      <w:proofErr w:type="spellStart"/>
      <w:r w:rsidRPr="009928F1">
        <w:rPr>
          <w:rFonts w:ascii="Times New Roman" w:hAnsi="Times New Roman"/>
          <w:bCs/>
          <w:sz w:val="24"/>
          <w:szCs w:val="24"/>
        </w:rPr>
        <w:t>краснолистные</w:t>
      </w:r>
      <w:proofErr w:type="spellEnd"/>
      <w:r w:rsidRPr="009928F1">
        <w:rPr>
          <w:rFonts w:ascii="Times New Roman" w:hAnsi="Times New Roman"/>
          <w:bCs/>
          <w:sz w:val="24"/>
          <w:szCs w:val="24"/>
        </w:rPr>
        <w:t xml:space="preserve">, </w:t>
      </w:r>
      <w:proofErr w:type="spellStart"/>
      <w:r w:rsidRPr="009928F1">
        <w:rPr>
          <w:rFonts w:ascii="Times New Roman" w:hAnsi="Times New Roman"/>
          <w:bCs/>
          <w:sz w:val="24"/>
          <w:szCs w:val="24"/>
        </w:rPr>
        <w:t>красноцветковые</w:t>
      </w:r>
      <w:proofErr w:type="spellEnd"/>
      <w:r w:rsidRPr="009928F1">
        <w:rPr>
          <w:rFonts w:ascii="Times New Roman" w:hAnsi="Times New Roman"/>
          <w:bCs/>
          <w:sz w:val="24"/>
          <w:szCs w:val="24"/>
        </w:rPr>
        <w:t xml:space="preserve"> и </w:t>
      </w:r>
      <w:proofErr w:type="spellStart"/>
      <w:r w:rsidRPr="009928F1">
        <w:rPr>
          <w:rFonts w:ascii="Times New Roman" w:hAnsi="Times New Roman"/>
          <w:bCs/>
          <w:sz w:val="24"/>
          <w:szCs w:val="24"/>
        </w:rPr>
        <w:t>красноплодные</w:t>
      </w:r>
      <w:proofErr w:type="spellEnd"/>
      <w:r w:rsidRPr="009928F1">
        <w:rPr>
          <w:rFonts w:ascii="Times New Roman" w:hAnsi="Times New Roman"/>
          <w:bCs/>
          <w:sz w:val="24"/>
          <w:szCs w:val="24"/>
        </w:rPr>
        <w:t>. Плоды яблони подходят д</w:t>
      </w:r>
      <w:r w:rsidR="000F075F">
        <w:rPr>
          <w:rFonts w:ascii="Times New Roman" w:hAnsi="Times New Roman"/>
          <w:bCs/>
          <w:sz w:val="24"/>
          <w:szCs w:val="24"/>
        </w:rPr>
        <w:t>ля зимней подкормки лесных птиц.</w:t>
      </w:r>
    </w:p>
    <w:p w:rsidR="00926FDA" w:rsidRDefault="00926FDA" w:rsidP="004F540C">
      <w:pPr>
        <w:spacing w:after="0"/>
        <w:jc w:val="both"/>
        <w:rPr>
          <w:rFonts w:ascii="Times New Roman" w:hAnsi="Times New Roman"/>
          <w:b/>
          <w:caps/>
          <w:sz w:val="24"/>
          <w:szCs w:val="24"/>
        </w:rPr>
      </w:pPr>
    </w:p>
    <w:p w:rsidR="00926FDA" w:rsidRPr="00C66667" w:rsidRDefault="00926FDA" w:rsidP="004F540C">
      <w:pPr>
        <w:spacing w:after="0"/>
        <w:jc w:val="both"/>
        <w:rPr>
          <w:rFonts w:ascii="Times New Roman" w:hAnsi="Times New Roman"/>
          <w:b/>
          <w:caps/>
          <w:sz w:val="24"/>
          <w:szCs w:val="24"/>
        </w:rPr>
      </w:pPr>
    </w:p>
    <w:p w:rsidR="001450FB" w:rsidRDefault="00755C67" w:rsidP="00DF5F08">
      <w:pPr>
        <w:spacing w:after="0"/>
        <w:jc w:val="center"/>
        <w:rPr>
          <w:rFonts w:ascii="Times New Roman" w:hAnsi="Times New Roman"/>
          <w:b/>
          <w:bCs/>
          <w:sz w:val="24"/>
          <w:szCs w:val="24"/>
        </w:rPr>
      </w:pPr>
      <w:r w:rsidRPr="00C66667">
        <w:rPr>
          <w:rFonts w:ascii="Times New Roman" w:hAnsi="Times New Roman"/>
          <w:b/>
          <w:caps/>
          <w:sz w:val="24"/>
          <w:szCs w:val="24"/>
        </w:rPr>
        <w:t>Шиповник (лат. Rosa canina)</w:t>
      </w:r>
    </w:p>
    <w:p w:rsidR="001450FB" w:rsidRPr="00A91723" w:rsidRDefault="001450FB" w:rsidP="004F540C">
      <w:pPr>
        <w:spacing w:after="0"/>
        <w:jc w:val="both"/>
        <w:rPr>
          <w:rFonts w:ascii="Times New Roman" w:hAnsi="Times New Roman"/>
          <w:bCs/>
          <w:sz w:val="24"/>
          <w:szCs w:val="24"/>
        </w:rPr>
      </w:pPr>
      <w:r w:rsidRPr="00A91723">
        <w:rPr>
          <w:rFonts w:ascii="Times New Roman" w:hAnsi="Times New Roman"/>
          <w:b/>
          <w:bCs/>
          <w:sz w:val="24"/>
          <w:szCs w:val="24"/>
        </w:rPr>
        <w:t>Отдел:</w:t>
      </w:r>
      <w:r w:rsidR="00DF5F08">
        <w:rPr>
          <w:rFonts w:ascii="Times New Roman" w:hAnsi="Times New Roman"/>
          <w:bCs/>
          <w:sz w:val="24"/>
          <w:szCs w:val="24"/>
        </w:rPr>
        <w:t xml:space="preserve"> </w:t>
      </w:r>
      <w:r w:rsidRPr="00A91723">
        <w:rPr>
          <w:rFonts w:ascii="Times New Roman" w:hAnsi="Times New Roman"/>
          <w:bCs/>
          <w:sz w:val="24"/>
          <w:szCs w:val="24"/>
        </w:rPr>
        <w:t xml:space="preserve">Цветковые </w:t>
      </w:r>
    </w:p>
    <w:p w:rsidR="001450FB" w:rsidRPr="00A91723" w:rsidRDefault="001450FB" w:rsidP="004F540C">
      <w:pPr>
        <w:spacing w:after="0"/>
        <w:jc w:val="both"/>
        <w:rPr>
          <w:rFonts w:ascii="Times New Roman" w:hAnsi="Times New Roman"/>
          <w:bCs/>
          <w:sz w:val="24"/>
          <w:szCs w:val="24"/>
        </w:rPr>
      </w:pPr>
      <w:r w:rsidRPr="00A91723">
        <w:rPr>
          <w:rFonts w:ascii="Times New Roman" w:hAnsi="Times New Roman"/>
          <w:b/>
          <w:bCs/>
          <w:sz w:val="24"/>
          <w:szCs w:val="24"/>
        </w:rPr>
        <w:t>Класс:</w:t>
      </w:r>
      <w:r w:rsidR="00DF5F08">
        <w:rPr>
          <w:rFonts w:ascii="Times New Roman" w:hAnsi="Times New Roman"/>
          <w:bCs/>
          <w:sz w:val="24"/>
          <w:szCs w:val="24"/>
        </w:rPr>
        <w:t xml:space="preserve"> </w:t>
      </w:r>
      <w:r w:rsidRPr="00A91723">
        <w:rPr>
          <w:rFonts w:ascii="Times New Roman" w:hAnsi="Times New Roman"/>
          <w:bCs/>
          <w:sz w:val="24"/>
          <w:szCs w:val="24"/>
        </w:rPr>
        <w:t>Двудольные</w:t>
      </w:r>
    </w:p>
    <w:p w:rsidR="001450FB" w:rsidRPr="00A91723" w:rsidRDefault="001450FB" w:rsidP="004F540C">
      <w:pPr>
        <w:spacing w:after="0"/>
        <w:jc w:val="both"/>
        <w:rPr>
          <w:rFonts w:ascii="Times New Roman" w:hAnsi="Times New Roman"/>
          <w:bCs/>
          <w:sz w:val="24"/>
          <w:szCs w:val="24"/>
        </w:rPr>
      </w:pPr>
      <w:r w:rsidRPr="00A91723">
        <w:rPr>
          <w:rFonts w:ascii="Times New Roman" w:hAnsi="Times New Roman"/>
          <w:b/>
          <w:bCs/>
          <w:sz w:val="24"/>
          <w:szCs w:val="24"/>
        </w:rPr>
        <w:t>Семейство:</w:t>
      </w:r>
      <w:r w:rsidRPr="00A91723">
        <w:rPr>
          <w:rFonts w:ascii="Times New Roman" w:hAnsi="Times New Roman"/>
          <w:bCs/>
          <w:sz w:val="24"/>
          <w:szCs w:val="24"/>
        </w:rPr>
        <w:t xml:space="preserve"> Розовые</w:t>
      </w:r>
    </w:p>
    <w:p w:rsidR="001450FB" w:rsidRPr="00A91723" w:rsidRDefault="001450FB" w:rsidP="004F540C">
      <w:pPr>
        <w:spacing w:after="0"/>
        <w:jc w:val="both"/>
        <w:rPr>
          <w:rFonts w:ascii="Times New Roman" w:hAnsi="Times New Roman"/>
          <w:bCs/>
          <w:sz w:val="24"/>
          <w:szCs w:val="24"/>
        </w:rPr>
      </w:pPr>
      <w:r w:rsidRPr="00A91723">
        <w:rPr>
          <w:rFonts w:ascii="Times New Roman" w:hAnsi="Times New Roman"/>
          <w:b/>
          <w:bCs/>
          <w:sz w:val="24"/>
          <w:szCs w:val="24"/>
        </w:rPr>
        <w:t>Вид:</w:t>
      </w:r>
      <w:r w:rsidR="00DF5F08">
        <w:rPr>
          <w:rFonts w:ascii="Times New Roman" w:hAnsi="Times New Roman"/>
          <w:b/>
          <w:bCs/>
          <w:sz w:val="24"/>
          <w:szCs w:val="24"/>
        </w:rPr>
        <w:t xml:space="preserve"> </w:t>
      </w:r>
      <w:r w:rsidRPr="00A91723">
        <w:rPr>
          <w:rFonts w:ascii="Times New Roman" w:hAnsi="Times New Roman"/>
          <w:bCs/>
          <w:sz w:val="24"/>
          <w:szCs w:val="24"/>
        </w:rPr>
        <w:t>Шиповник мускусный</w:t>
      </w:r>
    </w:p>
    <w:p w:rsidR="001450FB" w:rsidRPr="00A91723" w:rsidRDefault="001450FB" w:rsidP="004F540C">
      <w:pPr>
        <w:spacing w:after="0"/>
        <w:jc w:val="both"/>
        <w:rPr>
          <w:rFonts w:ascii="Times New Roman" w:hAnsi="Times New Roman"/>
          <w:bCs/>
          <w:sz w:val="24"/>
          <w:szCs w:val="24"/>
        </w:rPr>
      </w:pPr>
      <w:r w:rsidRPr="00A91723">
        <w:rPr>
          <w:rFonts w:ascii="Times New Roman" w:hAnsi="Times New Roman"/>
          <w:b/>
          <w:bCs/>
          <w:sz w:val="24"/>
          <w:szCs w:val="24"/>
        </w:rPr>
        <w:t>Ареал распространения:</w:t>
      </w:r>
      <w:r w:rsidR="00DF5F08">
        <w:rPr>
          <w:rFonts w:ascii="Times New Roman" w:hAnsi="Times New Roman"/>
          <w:bCs/>
          <w:sz w:val="24"/>
          <w:szCs w:val="24"/>
        </w:rPr>
        <w:t xml:space="preserve"> </w:t>
      </w:r>
      <w:r w:rsidRPr="00A91723">
        <w:rPr>
          <w:rFonts w:ascii="Times New Roman" w:hAnsi="Times New Roman"/>
          <w:bCs/>
          <w:sz w:val="24"/>
          <w:szCs w:val="24"/>
        </w:rPr>
        <w:t xml:space="preserve">Шиповник распространён в умеренных и субтропических зонах Северного полушария, нередко его можно встретить в горных районах тропического пояса. </w:t>
      </w:r>
    </w:p>
    <w:p w:rsidR="001450FB" w:rsidRPr="00A91723" w:rsidRDefault="001450FB" w:rsidP="004F540C">
      <w:pPr>
        <w:spacing w:after="0"/>
        <w:jc w:val="both"/>
        <w:rPr>
          <w:rFonts w:ascii="Times New Roman" w:hAnsi="Times New Roman"/>
          <w:bCs/>
          <w:sz w:val="24"/>
          <w:szCs w:val="24"/>
        </w:rPr>
      </w:pPr>
      <w:r w:rsidRPr="00A91723">
        <w:rPr>
          <w:rFonts w:ascii="Times New Roman" w:hAnsi="Times New Roman"/>
          <w:bCs/>
          <w:sz w:val="24"/>
          <w:szCs w:val="24"/>
        </w:rPr>
        <w:t xml:space="preserve">Некоторые виды шиповника распространены от полярного круга на севере до Эфиопии на юге. Шиповник </w:t>
      </w:r>
      <w:proofErr w:type="spellStart"/>
      <w:r w:rsidRPr="00A91723">
        <w:rPr>
          <w:rFonts w:ascii="Times New Roman" w:hAnsi="Times New Roman"/>
          <w:bCs/>
          <w:sz w:val="24"/>
          <w:szCs w:val="24"/>
        </w:rPr>
        <w:t>колючейший</w:t>
      </w:r>
      <w:proofErr w:type="spellEnd"/>
      <w:r w:rsidRPr="00A91723">
        <w:rPr>
          <w:rFonts w:ascii="Times New Roman" w:hAnsi="Times New Roman"/>
          <w:bCs/>
          <w:sz w:val="24"/>
          <w:szCs w:val="24"/>
        </w:rPr>
        <w:t xml:space="preserve"> (Rosa </w:t>
      </w:r>
      <w:proofErr w:type="spellStart"/>
      <w:r w:rsidRPr="00A91723">
        <w:rPr>
          <w:rFonts w:ascii="Times New Roman" w:hAnsi="Times New Roman"/>
          <w:bCs/>
          <w:sz w:val="24"/>
          <w:szCs w:val="24"/>
        </w:rPr>
        <w:t>spinosissima</w:t>
      </w:r>
      <w:proofErr w:type="spellEnd"/>
      <w:r w:rsidRPr="00A91723">
        <w:rPr>
          <w:rFonts w:ascii="Times New Roman" w:hAnsi="Times New Roman"/>
          <w:bCs/>
          <w:sz w:val="24"/>
          <w:szCs w:val="24"/>
        </w:rPr>
        <w:t>) является прародителем многих сортов Розы. Раскинулся от Атлантики до Тихого океана проложив себе дорогу через один из самых больших континентов — Евразию.</w:t>
      </w:r>
    </w:p>
    <w:p w:rsidR="001450FB" w:rsidRPr="00A91723" w:rsidRDefault="00DF5F08" w:rsidP="004F540C">
      <w:pPr>
        <w:spacing w:after="0"/>
        <w:jc w:val="both"/>
        <w:rPr>
          <w:rFonts w:ascii="Times New Roman" w:hAnsi="Times New Roman"/>
          <w:bCs/>
          <w:sz w:val="24"/>
          <w:szCs w:val="24"/>
        </w:rPr>
      </w:pPr>
      <w:r w:rsidRPr="00A91723">
        <w:rPr>
          <w:rFonts w:ascii="Times New Roman" w:hAnsi="Times New Roman"/>
          <w:b/>
          <w:bCs/>
          <w:sz w:val="24"/>
          <w:szCs w:val="24"/>
        </w:rPr>
        <w:t>Описание:</w:t>
      </w:r>
      <w:r w:rsidRPr="00A91723">
        <w:rPr>
          <w:rFonts w:ascii="Times New Roman" w:hAnsi="Times New Roman"/>
          <w:bCs/>
          <w:sz w:val="24"/>
          <w:szCs w:val="24"/>
        </w:rPr>
        <w:t xml:space="preserve"> Шиповники</w:t>
      </w:r>
      <w:r w:rsidR="001450FB" w:rsidRPr="00A91723">
        <w:rPr>
          <w:rFonts w:ascii="Times New Roman" w:hAnsi="Times New Roman"/>
          <w:bCs/>
          <w:sz w:val="24"/>
          <w:szCs w:val="24"/>
        </w:rPr>
        <w:t xml:space="preserve"> — листопадные кустарники и кустарнички, иногда вечнозелёные, с прямостоящими, лазающими или стелющимися стеблями различной высоты или длины, от 15—25 см до 8—10 м. Высота одних и тех же видов иногда может изменяться в зависимости от условий произрастания.</w:t>
      </w:r>
    </w:p>
    <w:p w:rsidR="001450FB" w:rsidRPr="00A91723" w:rsidRDefault="001450FB" w:rsidP="004F540C">
      <w:pPr>
        <w:spacing w:after="0"/>
        <w:jc w:val="both"/>
        <w:rPr>
          <w:rFonts w:ascii="Times New Roman" w:hAnsi="Times New Roman"/>
          <w:bCs/>
          <w:sz w:val="24"/>
          <w:szCs w:val="24"/>
        </w:rPr>
      </w:pPr>
      <w:r w:rsidRPr="00A91723">
        <w:rPr>
          <w:rFonts w:ascii="Times New Roman" w:hAnsi="Times New Roman"/>
          <w:b/>
          <w:bCs/>
          <w:sz w:val="24"/>
          <w:szCs w:val="24"/>
        </w:rPr>
        <w:t xml:space="preserve">Листья и </w:t>
      </w:r>
      <w:r w:rsidR="00DF5F08" w:rsidRPr="00A91723">
        <w:rPr>
          <w:rFonts w:ascii="Times New Roman" w:hAnsi="Times New Roman"/>
          <w:b/>
          <w:bCs/>
          <w:sz w:val="24"/>
          <w:szCs w:val="24"/>
        </w:rPr>
        <w:t>плоды:</w:t>
      </w:r>
      <w:r w:rsidR="00DF5F08" w:rsidRPr="00A91723">
        <w:rPr>
          <w:rFonts w:ascii="Times New Roman" w:hAnsi="Times New Roman"/>
          <w:bCs/>
          <w:sz w:val="24"/>
          <w:szCs w:val="24"/>
        </w:rPr>
        <w:t xml:space="preserve"> Листочки</w:t>
      </w:r>
      <w:r w:rsidRPr="00A91723">
        <w:rPr>
          <w:rFonts w:ascii="Times New Roman" w:hAnsi="Times New Roman"/>
          <w:bCs/>
          <w:sz w:val="24"/>
          <w:szCs w:val="24"/>
        </w:rPr>
        <w:t xml:space="preserve"> с одной сильной центральной жилкой и (4)6—13 боковыми. Боковые жилки то слабые, то сильные. Не доходя до краёв листьев, они соединяются между собой и ветвятся к зубцам или же (особенно находящиеся у вершины листочка, дугообразные, коленчатые или вильчато-раздвоенные) оканчиваются в зубцах без петель. Сеть жилок с нижней стороны листочков большей частью ясно заметная, редко выступающая. Плодоносить начинает в трёхлетнем (иногда в двулетнем) возрасте. Обильные урожаи повторяются через три — пять лет, а наиболее обильный урожай — в возрасте четырёх — шести лет.</w:t>
      </w:r>
    </w:p>
    <w:p w:rsidR="001450FB" w:rsidRPr="00A91723" w:rsidRDefault="001450FB" w:rsidP="004F540C">
      <w:pPr>
        <w:spacing w:after="0"/>
        <w:jc w:val="both"/>
        <w:rPr>
          <w:rFonts w:ascii="Times New Roman" w:hAnsi="Times New Roman"/>
          <w:bCs/>
          <w:sz w:val="24"/>
          <w:szCs w:val="24"/>
        </w:rPr>
      </w:pPr>
      <w:r w:rsidRPr="00A91723">
        <w:rPr>
          <w:rFonts w:ascii="Times New Roman" w:hAnsi="Times New Roman"/>
          <w:bCs/>
          <w:sz w:val="24"/>
          <w:szCs w:val="24"/>
        </w:rPr>
        <w:t xml:space="preserve">     Плоды созревают в России в августе — сентябре, на Украине — в августе — октябре.</w:t>
      </w:r>
    </w:p>
    <w:p w:rsidR="001450FB" w:rsidRPr="00A91723" w:rsidRDefault="001450FB" w:rsidP="004F540C">
      <w:pPr>
        <w:spacing w:after="0"/>
        <w:jc w:val="both"/>
        <w:rPr>
          <w:rFonts w:ascii="Times New Roman" w:hAnsi="Times New Roman"/>
          <w:bCs/>
          <w:sz w:val="24"/>
          <w:szCs w:val="24"/>
        </w:rPr>
      </w:pPr>
      <w:r w:rsidRPr="00A91723">
        <w:rPr>
          <w:rFonts w:ascii="Times New Roman" w:hAnsi="Times New Roman"/>
          <w:b/>
          <w:bCs/>
          <w:sz w:val="24"/>
          <w:szCs w:val="24"/>
        </w:rPr>
        <w:t xml:space="preserve">Экология </w:t>
      </w:r>
      <w:r w:rsidR="00DF5F08" w:rsidRPr="00A91723">
        <w:rPr>
          <w:rFonts w:ascii="Times New Roman" w:hAnsi="Times New Roman"/>
          <w:b/>
          <w:bCs/>
          <w:sz w:val="24"/>
          <w:szCs w:val="24"/>
        </w:rPr>
        <w:t>распространения:</w:t>
      </w:r>
      <w:r w:rsidR="00DF5F08" w:rsidRPr="00A91723">
        <w:rPr>
          <w:rFonts w:ascii="Times New Roman" w:hAnsi="Times New Roman"/>
          <w:bCs/>
          <w:sz w:val="24"/>
          <w:szCs w:val="24"/>
        </w:rPr>
        <w:t xml:space="preserve"> Широкое</w:t>
      </w:r>
      <w:r w:rsidRPr="00A91723">
        <w:rPr>
          <w:rFonts w:ascii="Times New Roman" w:hAnsi="Times New Roman"/>
          <w:bCs/>
          <w:sz w:val="24"/>
          <w:szCs w:val="24"/>
        </w:rPr>
        <w:t xml:space="preserve"> культивирование роз и шиповников во многих странах мира привело к тому, что некоторые виды и ранние гибриды нашли благоприятные условия и натурализовались в природных условиях и в сельской местности по обе стороны от экватора. Шиповник </w:t>
      </w:r>
      <w:proofErr w:type="spellStart"/>
      <w:r w:rsidRPr="00A91723">
        <w:rPr>
          <w:rFonts w:ascii="Times New Roman" w:hAnsi="Times New Roman"/>
          <w:bCs/>
          <w:sz w:val="24"/>
          <w:szCs w:val="24"/>
        </w:rPr>
        <w:t>колючейший</w:t>
      </w:r>
      <w:proofErr w:type="spellEnd"/>
      <w:r w:rsidRPr="00A91723">
        <w:rPr>
          <w:rFonts w:ascii="Times New Roman" w:hAnsi="Times New Roman"/>
          <w:bCs/>
          <w:sz w:val="24"/>
          <w:szCs w:val="24"/>
        </w:rPr>
        <w:t xml:space="preserve"> (Rosa </w:t>
      </w:r>
      <w:proofErr w:type="spellStart"/>
      <w:r w:rsidRPr="00A91723">
        <w:rPr>
          <w:rFonts w:ascii="Times New Roman" w:hAnsi="Times New Roman"/>
          <w:bCs/>
          <w:sz w:val="24"/>
          <w:szCs w:val="24"/>
        </w:rPr>
        <w:t>spinosissima</w:t>
      </w:r>
      <w:proofErr w:type="spellEnd"/>
      <w:r w:rsidRPr="00A91723">
        <w:rPr>
          <w:rFonts w:ascii="Times New Roman" w:hAnsi="Times New Roman"/>
          <w:bCs/>
          <w:sz w:val="24"/>
          <w:szCs w:val="24"/>
        </w:rPr>
        <w:t xml:space="preserve">) может расти на скалах, он образует ксерофитные розарии в западном </w:t>
      </w:r>
      <w:proofErr w:type="spellStart"/>
      <w:r w:rsidRPr="00A91723">
        <w:rPr>
          <w:rFonts w:ascii="Times New Roman" w:hAnsi="Times New Roman"/>
          <w:bCs/>
          <w:sz w:val="24"/>
          <w:szCs w:val="24"/>
        </w:rPr>
        <w:t>Предкавказье</w:t>
      </w:r>
      <w:proofErr w:type="spellEnd"/>
      <w:r w:rsidRPr="00A91723">
        <w:rPr>
          <w:rFonts w:ascii="Times New Roman" w:hAnsi="Times New Roman"/>
          <w:bCs/>
          <w:sz w:val="24"/>
          <w:szCs w:val="24"/>
        </w:rPr>
        <w:t>.</w:t>
      </w:r>
    </w:p>
    <w:p w:rsidR="001450FB" w:rsidRPr="00A91723" w:rsidRDefault="00DF5F08" w:rsidP="004F540C">
      <w:pPr>
        <w:spacing w:after="0"/>
        <w:jc w:val="both"/>
        <w:rPr>
          <w:rFonts w:ascii="Times New Roman" w:hAnsi="Times New Roman"/>
          <w:bCs/>
          <w:sz w:val="24"/>
          <w:szCs w:val="24"/>
        </w:rPr>
      </w:pPr>
      <w:proofErr w:type="gramStart"/>
      <w:r w:rsidRPr="00A91723">
        <w:rPr>
          <w:rFonts w:ascii="Times New Roman" w:hAnsi="Times New Roman"/>
          <w:b/>
          <w:bCs/>
          <w:sz w:val="24"/>
          <w:szCs w:val="24"/>
        </w:rPr>
        <w:t>Применение:</w:t>
      </w:r>
      <w:r w:rsidRPr="00A91723">
        <w:rPr>
          <w:rFonts w:ascii="Times New Roman" w:hAnsi="Times New Roman"/>
          <w:bCs/>
          <w:sz w:val="24"/>
          <w:szCs w:val="24"/>
        </w:rPr>
        <w:t xml:space="preserve">  </w:t>
      </w:r>
      <w:r w:rsidR="001450FB" w:rsidRPr="00A91723">
        <w:rPr>
          <w:rFonts w:ascii="Times New Roman" w:hAnsi="Times New Roman"/>
          <w:bCs/>
          <w:sz w:val="24"/>
          <w:szCs w:val="24"/>
        </w:rPr>
        <w:t>Раскопки</w:t>
      </w:r>
      <w:proofErr w:type="gramEnd"/>
      <w:r w:rsidR="001450FB" w:rsidRPr="00A91723">
        <w:rPr>
          <w:rFonts w:ascii="Times New Roman" w:hAnsi="Times New Roman"/>
          <w:bCs/>
          <w:sz w:val="24"/>
          <w:szCs w:val="24"/>
        </w:rPr>
        <w:t xml:space="preserve"> древнейших поселений в Швейцарии свидетельствуют, что плоды шиповника собачьего использовались в пищу человеком ещё в конце ледниковой эпохи. Плоды многих видов шиповника съедобны в свежем виде, высушенные в виде чая (отвара). Из плодов шиповника готовят пюре, пасту, варенье, повидло, мармелад, пастилу, компот, суп (шведская и армянская кухня), конфеты, кисель, квас и тому подобное.  Из лепестков роз в Китае готовили различные блюда. Съедобны в сыром виде цветки шиповника иглистого. </w:t>
      </w:r>
    </w:p>
    <w:p w:rsidR="00446538" w:rsidRDefault="001450FB" w:rsidP="004F540C">
      <w:pPr>
        <w:spacing w:after="0"/>
        <w:jc w:val="both"/>
        <w:rPr>
          <w:rFonts w:ascii="Times New Roman" w:hAnsi="Times New Roman"/>
          <w:bCs/>
          <w:sz w:val="24"/>
          <w:szCs w:val="24"/>
        </w:rPr>
      </w:pPr>
      <w:r w:rsidRPr="00A91723">
        <w:rPr>
          <w:rFonts w:ascii="Times New Roman" w:hAnsi="Times New Roman"/>
          <w:bCs/>
          <w:sz w:val="24"/>
          <w:szCs w:val="24"/>
        </w:rPr>
        <w:t xml:space="preserve"> На Кавказе молодые побеги роз употребляли в пищу как овощ, а листья и плоды шиповника </w:t>
      </w:r>
      <w:proofErr w:type="spellStart"/>
      <w:r w:rsidRPr="00A91723">
        <w:rPr>
          <w:rFonts w:ascii="Times New Roman" w:hAnsi="Times New Roman"/>
          <w:bCs/>
          <w:sz w:val="24"/>
          <w:szCs w:val="24"/>
        </w:rPr>
        <w:t>колючейшего</w:t>
      </w:r>
      <w:proofErr w:type="spellEnd"/>
      <w:r w:rsidRPr="00A91723">
        <w:rPr>
          <w:rFonts w:ascii="Times New Roman" w:hAnsi="Times New Roman"/>
          <w:bCs/>
          <w:sz w:val="24"/>
          <w:szCs w:val="24"/>
        </w:rPr>
        <w:t xml:space="preserve"> (Rosa </w:t>
      </w:r>
      <w:proofErr w:type="spellStart"/>
      <w:r w:rsidRPr="00A91723">
        <w:rPr>
          <w:rFonts w:ascii="Times New Roman" w:hAnsi="Times New Roman"/>
          <w:bCs/>
          <w:sz w:val="24"/>
          <w:szCs w:val="24"/>
        </w:rPr>
        <w:t>spinosissima</w:t>
      </w:r>
      <w:proofErr w:type="spellEnd"/>
      <w:r w:rsidRPr="00A91723">
        <w:rPr>
          <w:rFonts w:ascii="Times New Roman" w:hAnsi="Times New Roman"/>
          <w:bCs/>
          <w:sz w:val="24"/>
          <w:szCs w:val="24"/>
        </w:rPr>
        <w:t xml:space="preserve">) из-за большого содержания танина заваривали как чай. Используются в пищу молодые ветви шиповника коричного. В Словении шиповник используется при приготовлении безалкогольных напитков </w:t>
      </w:r>
      <w:proofErr w:type="spellStart"/>
      <w:r w:rsidRPr="00A91723">
        <w:rPr>
          <w:rFonts w:ascii="Times New Roman" w:hAnsi="Times New Roman"/>
          <w:bCs/>
          <w:sz w:val="24"/>
          <w:szCs w:val="24"/>
        </w:rPr>
        <w:t>Cockta</w:t>
      </w:r>
      <w:proofErr w:type="spellEnd"/>
      <w:r w:rsidRPr="00A91723">
        <w:rPr>
          <w:rFonts w:ascii="Times New Roman" w:hAnsi="Times New Roman"/>
          <w:bCs/>
          <w:sz w:val="24"/>
          <w:szCs w:val="24"/>
        </w:rPr>
        <w:t>. Плоды шиповника придают винам пряный вкус, а из его лепестков готовят наливку.</w:t>
      </w:r>
    </w:p>
    <w:p w:rsidR="00DF5F08" w:rsidRPr="00446538" w:rsidRDefault="00DF5F08" w:rsidP="004F540C">
      <w:pPr>
        <w:spacing w:after="0"/>
        <w:jc w:val="both"/>
        <w:rPr>
          <w:rFonts w:ascii="Times New Roman" w:hAnsi="Times New Roman"/>
          <w:b/>
          <w:caps/>
          <w:sz w:val="24"/>
          <w:szCs w:val="24"/>
        </w:rPr>
      </w:pPr>
    </w:p>
    <w:p w:rsidR="00755C67" w:rsidRPr="00EF38A3" w:rsidRDefault="00755C67" w:rsidP="00DF5F08">
      <w:pPr>
        <w:spacing w:after="0"/>
        <w:jc w:val="center"/>
        <w:rPr>
          <w:rFonts w:ascii="Times New Roman" w:hAnsi="Times New Roman"/>
          <w:b/>
          <w:caps/>
          <w:sz w:val="24"/>
          <w:szCs w:val="24"/>
        </w:rPr>
      </w:pPr>
      <w:r w:rsidRPr="00C66667">
        <w:rPr>
          <w:rFonts w:ascii="Times New Roman" w:hAnsi="Times New Roman"/>
          <w:b/>
          <w:caps/>
          <w:sz w:val="24"/>
          <w:szCs w:val="24"/>
        </w:rPr>
        <w:t>Ряби́на обыкнове́нная (лат. Sórbusaucupária).</w:t>
      </w:r>
    </w:p>
    <w:p w:rsidR="001450FB" w:rsidRPr="00446538" w:rsidRDefault="001450FB" w:rsidP="004F540C">
      <w:pPr>
        <w:spacing w:after="0"/>
        <w:jc w:val="both"/>
        <w:rPr>
          <w:rFonts w:ascii="Times New Roman" w:hAnsi="Times New Roman"/>
          <w:bCs/>
          <w:sz w:val="24"/>
          <w:szCs w:val="24"/>
        </w:rPr>
      </w:pPr>
      <w:r w:rsidRPr="00446538">
        <w:rPr>
          <w:rFonts w:ascii="Times New Roman" w:hAnsi="Times New Roman"/>
          <w:b/>
          <w:bCs/>
          <w:sz w:val="24"/>
          <w:szCs w:val="24"/>
        </w:rPr>
        <w:t>Домен:</w:t>
      </w:r>
      <w:r w:rsidR="007F55B5">
        <w:rPr>
          <w:rFonts w:ascii="Times New Roman" w:hAnsi="Times New Roman"/>
          <w:bCs/>
          <w:sz w:val="24"/>
          <w:szCs w:val="24"/>
        </w:rPr>
        <w:t xml:space="preserve"> Э</w:t>
      </w:r>
      <w:r w:rsidRPr="00446538">
        <w:rPr>
          <w:rFonts w:ascii="Times New Roman" w:hAnsi="Times New Roman"/>
          <w:bCs/>
          <w:sz w:val="24"/>
          <w:szCs w:val="24"/>
        </w:rPr>
        <w:t>укариоты</w:t>
      </w:r>
    </w:p>
    <w:p w:rsidR="001450FB" w:rsidRPr="00446538" w:rsidRDefault="001450FB" w:rsidP="004F540C">
      <w:pPr>
        <w:spacing w:after="0"/>
        <w:jc w:val="both"/>
        <w:rPr>
          <w:rFonts w:ascii="Times New Roman" w:hAnsi="Times New Roman"/>
          <w:bCs/>
          <w:sz w:val="24"/>
          <w:szCs w:val="24"/>
        </w:rPr>
      </w:pPr>
      <w:r w:rsidRPr="00446538">
        <w:rPr>
          <w:rFonts w:ascii="Times New Roman" w:hAnsi="Times New Roman"/>
          <w:b/>
          <w:bCs/>
          <w:sz w:val="24"/>
          <w:szCs w:val="24"/>
        </w:rPr>
        <w:t>Царство:</w:t>
      </w:r>
      <w:r w:rsidR="007F55B5">
        <w:rPr>
          <w:rFonts w:ascii="Times New Roman" w:hAnsi="Times New Roman"/>
          <w:b/>
          <w:bCs/>
          <w:sz w:val="24"/>
          <w:szCs w:val="24"/>
        </w:rPr>
        <w:t xml:space="preserve"> </w:t>
      </w:r>
      <w:r w:rsidRPr="00446538">
        <w:rPr>
          <w:rFonts w:ascii="Times New Roman" w:hAnsi="Times New Roman"/>
          <w:bCs/>
          <w:sz w:val="24"/>
          <w:szCs w:val="24"/>
        </w:rPr>
        <w:t>Растения</w:t>
      </w:r>
    </w:p>
    <w:p w:rsidR="001450FB" w:rsidRPr="00446538" w:rsidRDefault="001450FB" w:rsidP="004F540C">
      <w:pPr>
        <w:spacing w:after="0"/>
        <w:jc w:val="both"/>
        <w:rPr>
          <w:rFonts w:ascii="Times New Roman" w:hAnsi="Times New Roman"/>
          <w:bCs/>
          <w:sz w:val="24"/>
          <w:szCs w:val="24"/>
        </w:rPr>
      </w:pPr>
      <w:r w:rsidRPr="00446538">
        <w:rPr>
          <w:rFonts w:ascii="Times New Roman" w:hAnsi="Times New Roman"/>
          <w:b/>
          <w:bCs/>
          <w:sz w:val="24"/>
          <w:szCs w:val="24"/>
        </w:rPr>
        <w:t>Порядок:</w:t>
      </w:r>
      <w:r w:rsidR="007F55B5">
        <w:rPr>
          <w:rFonts w:ascii="Times New Roman" w:hAnsi="Times New Roman"/>
          <w:b/>
          <w:bCs/>
          <w:sz w:val="24"/>
          <w:szCs w:val="24"/>
        </w:rPr>
        <w:t xml:space="preserve"> </w:t>
      </w:r>
      <w:r w:rsidRPr="00446538">
        <w:rPr>
          <w:rFonts w:ascii="Times New Roman" w:hAnsi="Times New Roman"/>
          <w:bCs/>
          <w:sz w:val="24"/>
          <w:szCs w:val="24"/>
        </w:rPr>
        <w:t>Розоцветные</w:t>
      </w:r>
    </w:p>
    <w:p w:rsidR="001450FB" w:rsidRPr="00446538" w:rsidRDefault="001450FB" w:rsidP="004F540C">
      <w:pPr>
        <w:spacing w:after="0"/>
        <w:jc w:val="both"/>
        <w:rPr>
          <w:rFonts w:ascii="Times New Roman" w:hAnsi="Times New Roman"/>
          <w:bCs/>
          <w:sz w:val="24"/>
          <w:szCs w:val="24"/>
        </w:rPr>
      </w:pPr>
      <w:r w:rsidRPr="00446538">
        <w:rPr>
          <w:rFonts w:ascii="Times New Roman" w:hAnsi="Times New Roman"/>
          <w:b/>
          <w:bCs/>
          <w:sz w:val="24"/>
          <w:szCs w:val="24"/>
        </w:rPr>
        <w:t>Семейство:</w:t>
      </w:r>
      <w:r w:rsidR="007F55B5">
        <w:rPr>
          <w:rFonts w:ascii="Times New Roman" w:hAnsi="Times New Roman"/>
          <w:bCs/>
          <w:sz w:val="24"/>
          <w:szCs w:val="24"/>
        </w:rPr>
        <w:t xml:space="preserve"> </w:t>
      </w:r>
      <w:r w:rsidRPr="00446538">
        <w:rPr>
          <w:rFonts w:ascii="Times New Roman" w:hAnsi="Times New Roman"/>
          <w:bCs/>
          <w:sz w:val="24"/>
          <w:szCs w:val="24"/>
        </w:rPr>
        <w:t>Розовые</w:t>
      </w:r>
    </w:p>
    <w:p w:rsidR="001450FB" w:rsidRPr="00446538" w:rsidRDefault="001450FB" w:rsidP="004F540C">
      <w:pPr>
        <w:spacing w:after="0"/>
        <w:jc w:val="both"/>
        <w:rPr>
          <w:rFonts w:ascii="Times New Roman" w:hAnsi="Times New Roman"/>
          <w:bCs/>
          <w:sz w:val="24"/>
          <w:szCs w:val="24"/>
        </w:rPr>
      </w:pPr>
      <w:r w:rsidRPr="00446538">
        <w:rPr>
          <w:rFonts w:ascii="Times New Roman" w:hAnsi="Times New Roman"/>
          <w:b/>
          <w:bCs/>
          <w:sz w:val="24"/>
          <w:szCs w:val="24"/>
        </w:rPr>
        <w:t>Род:</w:t>
      </w:r>
      <w:r w:rsidRPr="00446538">
        <w:rPr>
          <w:rFonts w:ascii="Times New Roman" w:hAnsi="Times New Roman"/>
          <w:bCs/>
          <w:sz w:val="24"/>
          <w:szCs w:val="24"/>
        </w:rPr>
        <w:tab/>
        <w:t>Рябина</w:t>
      </w:r>
    </w:p>
    <w:p w:rsidR="001450FB" w:rsidRPr="001450FB" w:rsidRDefault="001450FB" w:rsidP="004F540C">
      <w:pPr>
        <w:spacing w:after="0"/>
        <w:jc w:val="both"/>
        <w:rPr>
          <w:rFonts w:ascii="Times New Roman" w:hAnsi="Times New Roman"/>
          <w:bCs/>
          <w:sz w:val="24"/>
          <w:szCs w:val="24"/>
        </w:rPr>
      </w:pPr>
      <w:r w:rsidRPr="00446538">
        <w:rPr>
          <w:rFonts w:ascii="Times New Roman" w:hAnsi="Times New Roman"/>
          <w:b/>
          <w:bCs/>
          <w:sz w:val="24"/>
          <w:szCs w:val="24"/>
        </w:rPr>
        <w:t>Вид:</w:t>
      </w:r>
      <w:r w:rsidRPr="00446538">
        <w:rPr>
          <w:rFonts w:ascii="Times New Roman" w:hAnsi="Times New Roman"/>
          <w:bCs/>
          <w:sz w:val="24"/>
          <w:szCs w:val="24"/>
        </w:rPr>
        <w:tab/>
        <w:t>Рябина обыкновенная</w:t>
      </w:r>
    </w:p>
    <w:p w:rsidR="001450FB" w:rsidRPr="00446538" w:rsidRDefault="001450FB" w:rsidP="004F540C">
      <w:pPr>
        <w:spacing w:after="0"/>
        <w:jc w:val="both"/>
        <w:rPr>
          <w:rFonts w:ascii="Times New Roman" w:hAnsi="Times New Roman"/>
          <w:bCs/>
          <w:sz w:val="24"/>
          <w:szCs w:val="24"/>
        </w:rPr>
      </w:pPr>
      <w:r w:rsidRPr="00446538">
        <w:rPr>
          <w:rFonts w:ascii="Times New Roman" w:hAnsi="Times New Roman"/>
          <w:b/>
          <w:bCs/>
          <w:sz w:val="24"/>
          <w:szCs w:val="24"/>
        </w:rPr>
        <w:t>Ареал распространения</w:t>
      </w:r>
      <w:r w:rsidRPr="00446538">
        <w:rPr>
          <w:rFonts w:ascii="Times New Roman" w:hAnsi="Times New Roman"/>
          <w:bCs/>
          <w:sz w:val="24"/>
          <w:szCs w:val="24"/>
        </w:rPr>
        <w:t>— почти вся Европа, Кавказ, Передняя Азия; доходит до Крайнего Севера, а в горах поднимается до самой границы растительности, где становится уже кустарником.</w:t>
      </w:r>
    </w:p>
    <w:p w:rsidR="001450FB" w:rsidRPr="00446538" w:rsidRDefault="001450FB" w:rsidP="004F540C">
      <w:pPr>
        <w:spacing w:after="0"/>
        <w:jc w:val="both"/>
        <w:rPr>
          <w:rFonts w:ascii="Times New Roman" w:hAnsi="Times New Roman"/>
          <w:b/>
          <w:bCs/>
          <w:sz w:val="24"/>
          <w:szCs w:val="24"/>
        </w:rPr>
      </w:pPr>
      <w:r w:rsidRPr="00446538">
        <w:rPr>
          <w:rFonts w:ascii="Times New Roman" w:hAnsi="Times New Roman"/>
          <w:b/>
          <w:bCs/>
          <w:sz w:val="24"/>
          <w:szCs w:val="24"/>
        </w:rPr>
        <w:t xml:space="preserve">Описание: </w:t>
      </w:r>
    </w:p>
    <w:p w:rsidR="001450FB" w:rsidRPr="00446538" w:rsidRDefault="001450FB" w:rsidP="004F540C">
      <w:pPr>
        <w:spacing w:after="0"/>
        <w:jc w:val="both"/>
        <w:rPr>
          <w:rFonts w:ascii="Times New Roman" w:hAnsi="Times New Roman"/>
          <w:bCs/>
          <w:sz w:val="24"/>
          <w:szCs w:val="24"/>
        </w:rPr>
      </w:pPr>
      <w:r w:rsidRPr="00446538">
        <w:rPr>
          <w:rFonts w:ascii="Times New Roman" w:hAnsi="Times New Roman"/>
          <w:bCs/>
          <w:sz w:val="24"/>
          <w:szCs w:val="24"/>
        </w:rPr>
        <w:lastRenderedPageBreak/>
        <w:t>Дерево. Достигает 12 м высоты (обычно 5—10 м). Крона округлая, ажурная (достигает более 5,5 м в ширину).</w:t>
      </w:r>
      <w:r w:rsidR="004D5764">
        <w:rPr>
          <w:rFonts w:ascii="Times New Roman" w:hAnsi="Times New Roman"/>
          <w:bCs/>
          <w:sz w:val="24"/>
          <w:szCs w:val="24"/>
        </w:rPr>
        <w:t xml:space="preserve"> </w:t>
      </w:r>
      <w:r w:rsidRPr="00446538">
        <w:rPr>
          <w:rFonts w:ascii="Times New Roman" w:hAnsi="Times New Roman"/>
          <w:bCs/>
          <w:sz w:val="24"/>
          <w:szCs w:val="24"/>
        </w:rPr>
        <w:t>Побеги голые, красновато-бурые, покрыты блестящей сероватого цвета плёнкой, легко стирающейся.  Молодые побеги серовато-красные, опушены. Кора взрослых деревьев гладкая светло-серо-коричневая или жёлто-серая, блестящая.</w:t>
      </w:r>
      <w:r w:rsidR="004D5764">
        <w:rPr>
          <w:rFonts w:ascii="Times New Roman" w:hAnsi="Times New Roman"/>
          <w:bCs/>
          <w:sz w:val="24"/>
          <w:szCs w:val="24"/>
        </w:rPr>
        <w:t xml:space="preserve"> </w:t>
      </w:r>
      <w:r w:rsidRPr="00446538">
        <w:rPr>
          <w:rFonts w:ascii="Times New Roman" w:hAnsi="Times New Roman"/>
          <w:bCs/>
          <w:sz w:val="24"/>
          <w:szCs w:val="24"/>
        </w:rPr>
        <w:t>Почки войлочно-пушистые. Конечные почки конусовидные, до 18 мм длины и 5 мм толщины.</w:t>
      </w:r>
      <w:r w:rsidR="004D5764">
        <w:rPr>
          <w:rFonts w:ascii="Times New Roman" w:hAnsi="Times New Roman"/>
          <w:bCs/>
          <w:sz w:val="24"/>
          <w:szCs w:val="24"/>
        </w:rPr>
        <w:t xml:space="preserve"> </w:t>
      </w:r>
      <w:r w:rsidRPr="00446538">
        <w:rPr>
          <w:rFonts w:ascii="Times New Roman" w:hAnsi="Times New Roman"/>
          <w:bCs/>
          <w:sz w:val="24"/>
          <w:szCs w:val="24"/>
        </w:rPr>
        <w:t xml:space="preserve">Листья до 20 см длиной, </w:t>
      </w:r>
      <w:proofErr w:type="spellStart"/>
      <w:r w:rsidRPr="00446538">
        <w:rPr>
          <w:rFonts w:ascii="Times New Roman" w:hAnsi="Times New Roman"/>
          <w:bCs/>
          <w:sz w:val="24"/>
          <w:szCs w:val="24"/>
        </w:rPr>
        <w:t>очерёдные</w:t>
      </w:r>
      <w:proofErr w:type="spellEnd"/>
      <w:r w:rsidRPr="00446538">
        <w:rPr>
          <w:rFonts w:ascii="Times New Roman" w:hAnsi="Times New Roman"/>
          <w:bCs/>
          <w:sz w:val="24"/>
          <w:szCs w:val="24"/>
        </w:rPr>
        <w:t xml:space="preserve">, </w:t>
      </w:r>
      <w:proofErr w:type="spellStart"/>
      <w:r w:rsidRPr="00446538">
        <w:rPr>
          <w:rFonts w:ascii="Times New Roman" w:hAnsi="Times New Roman"/>
          <w:bCs/>
          <w:sz w:val="24"/>
          <w:szCs w:val="24"/>
        </w:rPr>
        <w:t>непарноперистосложные</w:t>
      </w:r>
      <w:proofErr w:type="spellEnd"/>
      <w:r w:rsidRPr="00446538">
        <w:rPr>
          <w:rFonts w:ascii="Times New Roman" w:hAnsi="Times New Roman"/>
          <w:bCs/>
          <w:sz w:val="24"/>
          <w:szCs w:val="24"/>
        </w:rPr>
        <w:t xml:space="preserve">, состоят из 7—15 почти сидячих ланцетных или вытянутых, заострённых, зубчатых по краю листочков, </w:t>
      </w:r>
      <w:proofErr w:type="spellStart"/>
      <w:r w:rsidRPr="00446538">
        <w:rPr>
          <w:rFonts w:ascii="Times New Roman" w:hAnsi="Times New Roman"/>
          <w:bCs/>
          <w:sz w:val="24"/>
          <w:szCs w:val="24"/>
        </w:rPr>
        <w:t>цельнокрайных</w:t>
      </w:r>
      <w:proofErr w:type="spellEnd"/>
      <w:r w:rsidRPr="00446538">
        <w:rPr>
          <w:rFonts w:ascii="Times New Roman" w:hAnsi="Times New Roman"/>
          <w:bCs/>
          <w:sz w:val="24"/>
          <w:szCs w:val="24"/>
        </w:rPr>
        <w:t xml:space="preserve"> в нижней части и пильчатых в верхней, сверху зелёных, обычно матовых, снизу заметно более бледных, опушённых. Осенью листья окрашиваются в золотистые и красные тона.</w:t>
      </w:r>
      <w:r w:rsidR="004D5764">
        <w:rPr>
          <w:rFonts w:ascii="Times New Roman" w:hAnsi="Times New Roman"/>
          <w:bCs/>
          <w:sz w:val="24"/>
          <w:szCs w:val="24"/>
        </w:rPr>
        <w:t xml:space="preserve"> </w:t>
      </w:r>
      <w:r w:rsidRPr="00446538">
        <w:rPr>
          <w:rFonts w:ascii="Times New Roman" w:hAnsi="Times New Roman"/>
          <w:bCs/>
          <w:sz w:val="24"/>
          <w:szCs w:val="24"/>
        </w:rPr>
        <w:t xml:space="preserve">Цветки пятичленные многочисленные, собранные в густые щитковидные соцветия диаметром до 10 см на концах укороченных побегов. Цветоложе урноподобной формы — чашечка из пяти широкотреугольных реснитчатых чашелистиков. Венчик белый (0,8—1,5 см в диаметре), лепестков пять, тычинок много, пестик один, столбиков три, завязь нижняя. При цветении источается неприятный запах (причиной тому газ триметиламин). Цветёт в мае — июне. Плодоносит ежегодно; обильно — через 1—2 года. </w:t>
      </w:r>
    </w:p>
    <w:p w:rsidR="001450FB" w:rsidRPr="00446538" w:rsidRDefault="001450FB" w:rsidP="004F540C">
      <w:pPr>
        <w:spacing w:after="0"/>
        <w:jc w:val="both"/>
        <w:rPr>
          <w:rFonts w:ascii="Times New Roman" w:hAnsi="Times New Roman"/>
          <w:bCs/>
          <w:sz w:val="24"/>
          <w:szCs w:val="24"/>
        </w:rPr>
      </w:pPr>
      <w:r w:rsidRPr="00446538">
        <w:rPr>
          <w:rFonts w:ascii="Times New Roman" w:hAnsi="Times New Roman"/>
          <w:b/>
          <w:bCs/>
          <w:sz w:val="24"/>
          <w:szCs w:val="24"/>
        </w:rPr>
        <w:t xml:space="preserve">Применение: </w:t>
      </w:r>
      <w:r w:rsidRPr="00446538">
        <w:rPr>
          <w:rFonts w:ascii="Times New Roman" w:hAnsi="Times New Roman"/>
          <w:bCs/>
          <w:sz w:val="24"/>
          <w:szCs w:val="24"/>
        </w:rPr>
        <w:t>Имеет пищевое, медоносное, медицинское, декоративное, фитомелиоративное и другие значения.</w:t>
      </w:r>
      <w:r w:rsidR="003B2136">
        <w:rPr>
          <w:rFonts w:ascii="Times New Roman" w:hAnsi="Times New Roman"/>
          <w:bCs/>
          <w:sz w:val="24"/>
          <w:szCs w:val="24"/>
        </w:rPr>
        <w:t xml:space="preserve"> </w:t>
      </w:r>
      <w:r w:rsidRPr="00446538">
        <w:rPr>
          <w:rFonts w:ascii="Times New Roman" w:hAnsi="Times New Roman"/>
          <w:bCs/>
          <w:sz w:val="24"/>
          <w:szCs w:val="24"/>
        </w:rPr>
        <w:t>Плоды рябины богаты витамином С (до 160 мг%) и каротином (до 56 мг%). Плоды содержат сахар (до 5 %), яблочную, лимонную, винную и янтарную кислоты (2,5 %), дубильные (0,5 %) и пектиновые (0,5 %) вещества, сорбит и сорбозу, аминокислоты, эфирные масла, соли калия, кальция, магния, натрия, а также каротиноиды (до 20 мг %), аскорбиновую кислоту (до 200 мг %), флавоноиды, тритерпеновые соединения, горькие вещества, сорбиновую кислоту.</w:t>
      </w:r>
    </w:p>
    <w:p w:rsidR="001450FB" w:rsidRPr="00446538" w:rsidRDefault="001450FB" w:rsidP="004F540C">
      <w:pPr>
        <w:spacing w:after="0"/>
        <w:jc w:val="both"/>
        <w:rPr>
          <w:rFonts w:ascii="Times New Roman" w:hAnsi="Times New Roman"/>
          <w:bCs/>
          <w:sz w:val="24"/>
          <w:szCs w:val="24"/>
        </w:rPr>
      </w:pPr>
      <w:r w:rsidRPr="00446538">
        <w:rPr>
          <w:rFonts w:ascii="Times New Roman" w:hAnsi="Times New Roman"/>
          <w:bCs/>
          <w:sz w:val="24"/>
          <w:szCs w:val="24"/>
        </w:rPr>
        <w:t>Кора рябины может применяться в качестве дубильного сырья.</w:t>
      </w:r>
    </w:p>
    <w:p w:rsidR="001450FB" w:rsidRPr="00446538" w:rsidRDefault="001450FB" w:rsidP="004F540C">
      <w:pPr>
        <w:spacing w:after="0"/>
        <w:jc w:val="both"/>
        <w:rPr>
          <w:rFonts w:ascii="Times New Roman" w:hAnsi="Times New Roman"/>
          <w:b/>
          <w:bCs/>
          <w:sz w:val="24"/>
          <w:szCs w:val="24"/>
        </w:rPr>
      </w:pPr>
      <w:r w:rsidRPr="00446538">
        <w:rPr>
          <w:rFonts w:ascii="Times New Roman" w:hAnsi="Times New Roman"/>
          <w:b/>
          <w:bCs/>
          <w:sz w:val="24"/>
          <w:szCs w:val="24"/>
        </w:rPr>
        <w:t>Пищевое применение</w:t>
      </w:r>
    </w:p>
    <w:p w:rsidR="001450FB" w:rsidRPr="00446538" w:rsidRDefault="001450FB" w:rsidP="004F540C">
      <w:pPr>
        <w:spacing w:after="0"/>
        <w:jc w:val="both"/>
        <w:rPr>
          <w:rFonts w:ascii="Times New Roman" w:hAnsi="Times New Roman"/>
          <w:bCs/>
          <w:sz w:val="24"/>
          <w:szCs w:val="24"/>
        </w:rPr>
      </w:pPr>
      <w:r w:rsidRPr="00446538">
        <w:rPr>
          <w:rFonts w:ascii="Times New Roman" w:hAnsi="Times New Roman"/>
          <w:bCs/>
          <w:sz w:val="24"/>
          <w:szCs w:val="24"/>
        </w:rPr>
        <w:t xml:space="preserve">Плоды из-за горечи в свежем виде практически не употребляют в пищу, чаще — после морозов, когда они теряют горечь. Их используют главным образом для переработки. В кондитерской промышленности, производства безалкогольных напитков. При консервировании из них готовят желе, конфеты типа «рябина в сахаре», повидло, мармелад, варенье, пастилу. </w:t>
      </w:r>
    </w:p>
    <w:p w:rsidR="001450FB" w:rsidRPr="00446538" w:rsidRDefault="001450FB" w:rsidP="004F540C">
      <w:pPr>
        <w:spacing w:after="0"/>
        <w:jc w:val="both"/>
        <w:rPr>
          <w:rFonts w:ascii="Times New Roman" w:hAnsi="Times New Roman"/>
          <w:b/>
          <w:bCs/>
          <w:sz w:val="24"/>
          <w:szCs w:val="24"/>
        </w:rPr>
      </w:pPr>
      <w:r w:rsidRPr="00446538">
        <w:rPr>
          <w:rFonts w:ascii="Times New Roman" w:hAnsi="Times New Roman"/>
          <w:b/>
          <w:bCs/>
          <w:sz w:val="24"/>
          <w:szCs w:val="24"/>
        </w:rPr>
        <w:t>Медицинское применение</w:t>
      </w:r>
    </w:p>
    <w:p w:rsidR="00777D8F" w:rsidRPr="000F075F" w:rsidRDefault="001450FB" w:rsidP="000F075F">
      <w:pPr>
        <w:spacing w:after="0"/>
        <w:ind w:firstLine="708"/>
        <w:jc w:val="both"/>
        <w:rPr>
          <w:rFonts w:ascii="Times New Roman" w:hAnsi="Times New Roman"/>
          <w:color w:val="FF0000"/>
          <w:sz w:val="24"/>
          <w:szCs w:val="24"/>
        </w:rPr>
      </w:pPr>
      <w:r w:rsidRPr="00446538">
        <w:rPr>
          <w:rFonts w:ascii="Times New Roman" w:hAnsi="Times New Roman"/>
          <w:bCs/>
          <w:sz w:val="24"/>
          <w:szCs w:val="24"/>
        </w:rPr>
        <w:t xml:space="preserve">Плоды используют в медицине в качестве поливитаминного средства и </w:t>
      </w:r>
      <w:r w:rsidR="003B2136" w:rsidRPr="00446538">
        <w:rPr>
          <w:rFonts w:ascii="Times New Roman" w:hAnsi="Times New Roman"/>
          <w:bCs/>
          <w:sz w:val="24"/>
          <w:szCs w:val="24"/>
        </w:rPr>
        <w:t>каротин содержащего</w:t>
      </w:r>
      <w:r w:rsidRPr="00446538">
        <w:rPr>
          <w:rFonts w:ascii="Times New Roman" w:hAnsi="Times New Roman"/>
          <w:bCs/>
          <w:sz w:val="24"/>
          <w:szCs w:val="24"/>
        </w:rPr>
        <w:t xml:space="preserve"> сырья</w:t>
      </w:r>
      <w:r w:rsidR="000F075F">
        <w:rPr>
          <w:rFonts w:ascii="Times New Roman" w:hAnsi="Times New Roman"/>
          <w:color w:val="FF0000"/>
          <w:sz w:val="24"/>
          <w:szCs w:val="24"/>
        </w:rPr>
        <w:t>.</w:t>
      </w:r>
    </w:p>
    <w:p w:rsidR="007B0403" w:rsidRDefault="009B1BF5" w:rsidP="00F25C20">
      <w:pPr>
        <w:spacing w:after="0"/>
        <w:jc w:val="center"/>
        <w:rPr>
          <w:rFonts w:ascii="Times New Roman" w:hAnsi="Times New Roman"/>
          <w:color w:val="000000" w:themeColor="text1"/>
          <w:sz w:val="24"/>
          <w:szCs w:val="24"/>
        </w:rPr>
      </w:pPr>
      <w:r w:rsidRPr="009B1BF5">
        <w:rPr>
          <w:rFonts w:ascii="Times New Roman" w:hAnsi="Times New Roman"/>
          <w:color w:val="000000" w:themeColor="text1"/>
          <w:sz w:val="24"/>
          <w:szCs w:val="24"/>
        </w:rPr>
        <w:lastRenderedPageBreak/>
        <w:t>ПЛАН-СХЕМА РАЗМЕЩЕНИЯ ОБЪЕКТОВ ДЕНДРАРИЯ</w:t>
      </w:r>
      <w:r w:rsidR="003B2136" w:rsidRPr="00C90AA6">
        <w:rPr>
          <w:rFonts w:ascii="Times New Roman" w:hAnsi="Times New Roman"/>
          <w:noProof/>
          <w:color w:val="FF0000"/>
          <w:sz w:val="24"/>
          <w:szCs w:val="24"/>
          <w:lang w:eastAsia="ru-RU"/>
        </w:rPr>
        <w:drawing>
          <wp:inline distT="0" distB="0" distL="0" distR="0" wp14:anchorId="4CF71278" wp14:editId="3D8C6308">
            <wp:extent cx="6645910" cy="4358640"/>
            <wp:effectExtent l="0" t="0" r="2540" b="3810"/>
            <wp:docPr id="3" name="Рисунок 3" descr="C:\Users\Пользователь\Desktop\мурц\План Сади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мурц\План Садика.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45910" cy="4358640"/>
                    </a:xfrm>
                    <a:prstGeom prst="rect">
                      <a:avLst/>
                    </a:prstGeom>
                    <a:noFill/>
                    <a:ln>
                      <a:noFill/>
                    </a:ln>
                  </pic:spPr>
                </pic:pic>
              </a:graphicData>
            </a:graphic>
          </wp:inline>
        </w:drawing>
      </w:r>
    </w:p>
    <w:p w:rsidR="003B2136" w:rsidRDefault="003B2136" w:rsidP="00F25C20">
      <w:pPr>
        <w:spacing w:after="0"/>
        <w:jc w:val="center"/>
        <w:rPr>
          <w:rFonts w:ascii="Times New Roman" w:hAnsi="Times New Roman"/>
          <w:color w:val="000000" w:themeColor="text1"/>
          <w:sz w:val="24"/>
          <w:szCs w:val="24"/>
        </w:rPr>
      </w:pPr>
    </w:p>
    <w:p w:rsidR="003B2136" w:rsidRDefault="003B2136" w:rsidP="00F25C20">
      <w:pPr>
        <w:spacing w:after="0"/>
        <w:jc w:val="center"/>
        <w:rPr>
          <w:rFonts w:ascii="Times New Roman" w:hAnsi="Times New Roman"/>
          <w:color w:val="000000" w:themeColor="text1"/>
          <w:sz w:val="24"/>
          <w:szCs w:val="24"/>
        </w:rPr>
      </w:pPr>
    </w:p>
    <w:p w:rsidR="003B2136" w:rsidRDefault="003B2136" w:rsidP="003C175A">
      <w:pPr>
        <w:spacing w:after="0"/>
        <w:jc w:val="both"/>
        <w:rPr>
          <w:rFonts w:ascii="Times New Roman" w:hAnsi="Times New Roman"/>
          <w:color w:val="000000" w:themeColor="text1"/>
          <w:sz w:val="24"/>
          <w:szCs w:val="24"/>
        </w:rPr>
      </w:pPr>
    </w:p>
    <w:p w:rsidR="003C175A" w:rsidRPr="004F268E" w:rsidRDefault="003C175A" w:rsidP="007B0403">
      <w:pPr>
        <w:spacing w:after="0"/>
        <w:rPr>
          <w:rFonts w:ascii="Times New Roman" w:hAnsi="Times New Roman"/>
          <w:color w:val="FF0000"/>
          <w:sz w:val="24"/>
          <w:szCs w:val="24"/>
        </w:rPr>
      </w:pPr>
    </w:p>
    <w:tbl>
      <w:tblPr>
        <w:tblStyle w:val="a3"/>
        <w:tblW w:w="878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tblGrid>
      <w:tr w:rsidR="002B4901" w:rsidTr="002B4901">
        <w:trPr>
          <w:trHeight w:val="389"/>
        </w:trPr>
        <w:tc>
          <w:tcPr>
            <w:tcW w:w="8784" w:type="dxa"/>
          </w:tcPr>
          <w:p w:rsidR="002B4901" w:rsidRPr="006F7AFB" w:rsidRDefault="002B4901" w:rsidP="007B0403">
            <w:pPr>
              <w:spacing w:after="0"/>
              <w:rPr>
                <w:rFonts w:ascii="Times New Roman" w:hAnsi="Times New Roman"/>
                <w:color w:val="FF0000"/>
                <w:sz w:val="24"/>
                <w:szCs w:val="24"/>
              </w:rPr>
            </w:pPr>
            <w:r w:rsidRPr="006F7AFB">
              <w:rPr>
                <w:rFonts w:ascii="Times New Roman" w:hAnsi="Times New Roman"/>
              </w:rPr>
              <w:object w:dxaOrig="3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pt;height:16.7pt" o:ole="">
                  <v:imagedata r:id="rId34" o:title=""/>
                </v:shape>
                <o:OLEObject Type="Embed" ProgID="PBrush" ShapeID="_x0000_i1025" DrawAspect="Content" ObjectID="_1765357691" r:id="rId35"/>
              </w:object>
            </w:r>
            <w:r w:rsidR="00731E5D">
              <w:rPr>
                <w:rFonts w:ascii="Times New Roman" w:hAnsi="Times New Roman"/>
              </w:rPr>
              <w:t xml:space="preserve"> </w:t>
            </w:r>
            <w:r w:rsidRPr="006F7AFB">
              <w:rPr>
                <w:rFonts w:ascii="Times New Roman" w:hAnsi="Times New Roman"/>
              </w:rPr>
              <w:t>Я́БЛОНЯ Я́ГОДНАЯ (ЛАТ. MALUSBACCATA)</w:t>
            </w:r>
          </w:p>
        </w:tc>
      </w:tr>
      <w:tr w:rsidR="002B4901" w:rsidTr="002B4901">
        <w:trPr>
          <w:trHeight w:val="563"/>
        </w:trPr>
        <w:tc>
          <w:tcPr>
            <w:tcW w:w="8784" w:type="dxa"/>
          </w:tcPr>
          <w:p w:rsidR="002B4901" w:rsidRPr="006F7AFB" w:rsidRDefault="002B4901" w:rsidP="007B0403">
            <w:pPr>
              <w:spacing w:after="0"/>
              <w:rPr>
                <w:rFonts w:ascii="Times New Roman" w:hAnsi="Times New Roman"/>
                <w:color w:val="FF0000"/>
                <w:sz w:val="24"/>
                <w:szCs w:val="24"/>
              </w:rPr>
            </w:pPr>
            <w:r w:rsidRPr="006F7AFB">
              <w:rPr>
                <w:rFonts w:ascii="Times New Roman" w:hAnsi="Times New Roman"/>
              </w:rPr>
              <w:object w:dxaOrig="410" w:dyaOrig="340">
                <v:shape id="_x0000_i1026" type="#_x0000_t75" style="width:20.55pt;height:16.7pt" o:ole="">
                  <v:imagedata r:id="rId36" o:title=""/>
                </v:shape>
                <o:OLEObject Type="Embed" ProgID="PBrush" ShapeID="_x0000_i1026" DrawAspect="Content" ObjectID="_1765357692" r:id="rId37"/>
              </w:object>
            </w:r>
            <w:r w:rsidRPr="006F7AFB">
              <w:rPr>
                <w:rFonts w:ascii="Times New Roman" w:hAnsi="Times New Roman"/>
              </w:rPr>
              <w:t xml:space="preserve"> ЯБЛОНЯ НЕДЗВЕЦКОГО (ЛАТ. MALUSNIEDZWETZKYANA)</w:t>
            </w:r>
          </w:p>
        </w:tc>
      </w:tr>
      <w:tr w:rsidR="002B4901" w:rsidTr="002B4901">
        <w:trPr>
          <w:trHeight w:val="416"/>
        </w:trPr>
        <w:tc>
          <w:tcPr>
            <w:tcW w:w="8784" w:type="dxa"/>
          </w:tcPr>
          <w:p w:rsidR="002B4901" w:rsidRPr="006F7AFB" w:rsidRDefault="002B4901" w:rsidP="00946B08">
            <w:pPr>
              <w:spacing w:after="0"/>
              <w:rPr>
                <w:rFonts w:ascii="Times New Roman" w:hAnsi="Times New Roman"/>
              </w:rPr>
            </w:pPr>
            <w:r w:rsidRPr="006F7AFB">
              <w:rPr>
                <w:rFonts w:ascii="Times New Roman" w:hAnsi="Times New Roman"/>
              </w:rPr>
              <w:object w:dxaOrig="320" w:dyaOrig="330">
                <v:shape id="_x0000_i1027" type="#_x0000_t75" style="width:16.05pt;height:16.7pt" o:ole="">
                  <v:imagedata r:id="rId38" o:title=""/>
                </v:shape>
                <o:OLEObject Type="Embed" ProgID="PBrush" ShapeID="_x0000_i1027" DrawAspect="Content" ObjectID="_1765357693" r:id="rId39"/>
              </w:object>
            </w:r>
            <w:r w:rsidRPr="006F7AFB">
              <w:rPr>
                <w:rFonts w:ascii="Times New Roman" w:hAnsi="Times New Roman"/>
              </w:rPr>
              <w:t xml:space="preserve"> РЯБИ́НА ОБЫКНОВЕ́ННАЯ (ЛАТ. SÓRBUSAUCUPÁRIA)</w:t>
            </w:r>
          </w:p>
        </w:tc>
      </w:tr>
      <w:tr w:rsidR="002B4901" w:rsidTr="002B4901">
        <w:trPr>
          <w:trHeight w:val="480"/>
        </w:trPr>
        <w:tc>
          <w:tcPr>
            <w:tcW w:w="8784" w:type="dxa"/>
          </w:tcPr>
          <w:p w:rsidR="002B4901" w:rsidRPr="006F7AFB" w:rsidRDefault="002B4901" w:rsidP="007B0403">
            <w:pPr>
              <w:spacing w:after="0"/>
              <w:rPr>
                <w:rFonts w:ascii="Times New Roman" w:hAnsi="Times New Roman"/>
                <w:color w:val="FF0000"/>
                <w:sz w:val="24"/>
                <w:szCs w:val="24"/>
              </w:rPr>
            </w:pPr>
            <w:r w:rsidRPr="006F7AFB">
              <w:rPr>
                <w:rFonts w:ascii="Times New Roman" w:hAnsi="Times New Roman"/>
              </w:rPr>
              <w:object w:dxaOrig="320" w:dyaOrig="350">
                <v:shape id="_x0000_i1028" type="#_x0000_t75" style="width:16.05pt;height:17.35pt" o:ole="">
                  <v:imagedata r:id="rId40" o:title=""/>
                </v:shape>
                <o:OLEObject Type="Embed" ProgID="PBrush" ShapeID="_x0000_i1028" DrawAspect="Content" ObjectID="_1765357694" r:id="rId41"/>
              </w:object>
            </w:r>
            <w:r w:rsidRPr="006F7AFB">
              <w:rPr>
                <w:rFonts w:ascii="Times New Roman" w:hAnsi="Times New Roman"/>
              </w:rPr>
              <w:t xml:space="preserve"> ЕЛЬ (ЛАТ. PÍCEA)</w:t>
            </w:r>
          </w:p>
        </w:tc>
      </w:tr>
      <w:tr w:rsidR="002B4901" w:rsidTr="002B4901">
        <w:trPr>
          <w:trHeight w:val="388"/>
        </w:trPr>
        <w:tc>
          <w:tcPr>
            <w:tcW w:w="8784" w:type="dxa"/>
          </w:tcPr>
          <w:p w:rsidR="002B4901" w:rsidRPr="006F7AFB" w:rsidRDefault="002B4901" w:rsidP="007B0403">
            <w:pPr>
              <w:spacing w:after="0"/>
              <w:rPr>
                <w:rFonts w:ascii="Times New Roman" w:hAnsi="Times New Roman"/>
                <w:color w:val="FF0000"/>
                <w:sz w:val="24"/>
                <w:szCs w:val="24"/>
              </w:rPr>
            </w:pPr>
            <w:r w:rsidRPr="006F7AFB">
              <w:rPr>
                <w:rFonts w:ascii="Times New Roman" w:hAnsi="Times New Roman"/>
              </w:rPr>
              <w:object w:dxaOrig="330" w:dyaOrig="360">
                <v:shape id="_x0000_i1029" type="#_x0000_t75" style="width:16.7pt;height:18pt" o:ole="">
                  <v:imagedata r:id="rId42" o:title=""/>
                </v:shape>
                <o:OLEObject Type="Embed" ProgID="PBrush" ShapeID="_x0000_i1029" DrawAspect="Content" ObjectID="_1765357695" r:id="rId43"/>
              </w:object>
            </w:r>
            <w:r w:rsidRPr="006F7AFB">
              <w:rPr>
                <w:rFonts w:ascii="Times New Roman" w:hAnsi="Times New Roman"/>
              </w:rPr>
              <w:t xml:space="preserve"> БЕРЁЗА (ЛАТ. BÉTULA)</w:t>
            </w:r>
          </w:p>
        </w:tc>
      </w:tr>
      <w:tr w:rsidR="002B4901" w:rsidTr="002B4901">
        <w:trPr>
          <w:trHeight w:val="452"/>
        </w:trPr>
        <w:tc>
          <w:tcPr>
            <w:tcW w:w="8784" w:type="dxa"/>
          </w:tcPr>
          <w:p w:rsidR="002B4901" w:rsidRPr="006F7AFB" w:rsidRDefault="002B4901" w:rsidP="007B0403">
            <w:pPr>
              <w:spacing w:after="0"/>
              <w:rPr>
                <w:rFonts w:ascii="Times New Roman" w:hAnsi="Times New Roman"/>
                <w:b/>
                <w:color w:val="FF0000"/>
                <w:sz w:val="24"/>
                <w:szCs w:val="24"/>
              </w:rPr>
            </w:pPr>
            <w:r w:rsidRPr="006F7AFB">
              <w:rPr>
                <w:rFonts w:ascii="Times New Roman" w:hAnsi="Times New Roman"/>
                <w:b/>
              </w:rPr>
              <w:object w:dxaOrig="360" w:dyaOrig="400">
                <v:shape id="_x0000_i1030" type="#_x0000_t75" style="width:18pt;height:19.95pt" o:ole="">
                  <v:imagedata r:id="rId44" o:title=""/>
                </v:shape>
                <o:OLEObject Type="Embed" ProgID="PBrush" ShapeID="_x0000_i1030" DrawAspect="Content" ObjectID="_1765357696" r:id="rId45"/>
              </w:object>
            </w:r>
            <w:r w:rsidRPr="006F7AFB">
              <w:rPr>
                <w:rFonts w:ascii="Times New Roman" w:hAnsi="Times New Roman"/>
                <w:b/>
              </w:rPr>
              <w:t xml:space="preserve"> </w:t>
            </w:r>
            <w:r w:rsidRPr="006F7AFB">
              <w:rPr>
                <w:rFonts w:ascii="Times New Roman" w:hAnsi="Times New Roman"/>
              </w:rPr>
              <w:t>ТУЯ (УСТАР. «ТУЙЯ», «ЖИЗНЕННОЕ ДЕРЕВО»)</w:t>
            </w:r>
          </w:p>
        </w:tc>
      </w:tr>
      <w:tr w:rsidR="002B4901" w:rsidTr="002B4901">
        <w:trPr>
          <w:trHeight w:val="334"/>
        </w:trPr>
        <w:tc>
          <w:tcPr>
            <w:tcW w:w="8784" w:type="dxa"/>
          </w:tcPr>
          <w:p w:rsidR="002B4901" w:rsidRPr="006F7AFB" w:rsidRDefault="002B4901" w:rsidP="007B0403">
            <w:pPr>
              <w:spacing w:after="0"/>
              <w:rPr>
                <w:rFonts w:ascii="Times New Roman" w:hAnsi="Times New Roman"/>
                <w:color w:val="FF0000"/>
                <w:sz w:val="24"/>
                <w:szCs w:val="24"/>
              </w:rPr>
            </w:pPr>
            <w:r w:rsidRPr="006F7AFB">
              <w:rPr>
                <w:rFonts w:ascii="Times New Roman" w:hAnsi="Times New Roman"/>
              </w:rPr>
              <w:object w:dxaOrig="340" w:dyaOrig="340">
                <v:shape id="_x0000_i1031" type="#_x0000_t75" style="width:16.7pt;height:16.7pt" o:ole="">
                  <v:imagedata r:id="rId46" o:title=""/>
                </v:shape>
                <o:OLEObject Type="Embed" ProgID="PBrush" ShapeID="_x0000_i1031" DrawAspect="Content" ObjectID="_1765357697" r:id="rId47"/>
              </w:object>
            </w:r>
            <w:r w:rsidRPr="006F7AFB">
              <w:rPr>
                <w:rFonts w:ascii="Times New Roman" w:hAnsi="Times New Roman"/>
              </w:rPr>
              <w:t xml:space="preserve"> СПИРЕ́Я ЯПО́НСКАЯ (ЛАТ. SPIRAEAJAPONICA)</w:t>
            </w:r>
          </w:p>
        </w:tc>
      </w:tr>
      <w:tr w:rsidR="002B4901" w:rsidTr="002B4901">
        <w:trPr>
          <w:trHeight w:val="398"/>
        </w:trPr>
        <w:tc>
          <w:tcPr>
            <w:tcW w:w="8784" w:type="dxa"/>
          </w:tcPr>
          <w:p w:rsidR="002B4901" w:rsidRPr="006F7AFB" w:rsidRDefault="002B4901" w:rsidP="007B0403">
            <w:pPr>
              <w:spacing w:after="0"/>
              <w:rPr>
                <w:rFonts w:ascii="Times New Roman" w:hAnsi="Times New Roman"/>
                <w:color w:val="FF0000"/>
                <w:sz w:val="24"/>
                <w:szCs w:val="24"/>
              </w:rPr>
            </w:pPr>
            <w:r w:rsidRPr="006F7AFB">
              <w:rPr>
                <w:rFonts w:ascii="Times New Roman" w:hAnsi="Times New Roman"/>
              </w:rPr>
              <w:object w:dxaOrig="330" w:dyaOrig="340">
                <v:shape id="_x0000_i1032" type="#_x0000_t75" style="width:16.7pt;height:16.7pt" o:ole="">
                  <v:imagedata r:id="rId48" o:title=""/>
                </v:shape>
                <o:OLEObject Type="Embed" ProgID="PBrush" ShapeID="_x0000_i1032" DrawAspect="Content" ObjectID="_1765357698" r:id="rId49"/>
              </w:object>
            </w:r>
            <w:r w:rsidRPr="006F7AFB">
              <w:rPr>
                <w:rFonts w:ascii="Times New Roman" w:hAnsi="Times New Roman"/>
              </w:rPr>
              <w:t xml:space="preserve"> ТОПОЛЬ (ЛАТ. PÓPULUS)</w:t>
            </w:r>
          </w:p>
        </w:tc>
      </w:tr>
      <w:tr w:rsidR="002B4901" w:rsidTr="002B4901">
        <w:trPr>
          <w:trHeight w:val="398"/>
        </w:trPr>
        <w:tc>
          <w:tcPr>
            <w:tcW w:w="8784" w:type="dxa"/>
          </w:tcPr>
          <w:p w:rsidR="002B4901" w:rsidRPr="006F7AFB" w:rsidRDefault="002B4901" w:rsidP="00731E5D">
            <w:pPr>
              <w:spacing w:after="0"/>
              <w:rPr>
                <w:rFonts w:ascii="Times New Roman" w:hAnsi="Times New Roman"/>
                <w:noProof/>
                <w:color w:val="FF0000"/>
                <w:sz w:val="24"/>
                <w:szCs w:val="24"/>
                <w:lang w:eastAsia="ru-RU"/>
              </w:rPr>
            </w:pPr>
            <w:r w:rsidRPr="006F7AFB">
              <w:rPr>
                <w:rFonts w:ascii="Times New Roman" w:hAnsi="Times New Roman"/>
              </w:rPr>
              <w:object w:dxaOrig="380" w:dyaOrig="400">
                <v:shape id="_x0000_i1033" type="#_x0000_t75" style="width:19.3pt;height:19.95pt" o:ole="">
                  <v:imagedata r:id="rId50" o:title=""/>
                </v:shape>
                <o:OLEObject Type="Embed" ProgID="PBrush" ShapeID="_x0000_i1033" DrawAspect="Content" ObjectID="_1765357699" r:id="rId51"/>
              </w:object>
            </w:r>
            <w:r w:rsidRPr="006F7AFB">
              <w:rPr>
                <w:rFonts w:ascii="Times New Roman" w:hAnsi="Times New Roman"/>
              </w:rPr>
              <w:t>СОСНА́ СИБИ́РСКАЯ КЕДРО́ВАЯ ИЛИ СИБИ́РСКИЙ КЕДР (ЛАТ.PÍNUSSIBÍRICA)</w:t>
            </w:r>
          </w:p>
        </w:tc>
      </w:tr>
      <w:tr w:rsidR="002B4901" w:rsidTr="002B4901">
        <w:trPr>
          <w:trHeight w:val="398"/>
        </w:trPr>
        <w:tc>
          <w:tcPr>
            <w:tcW w:w="8784" w:type="dxa"/>
          </w:tcPr>
          <w:p w:rsidR="002B4901" w:rsidRPr="006F7AFB" w:rsidRDefault="002B4901" w:rsidP="007B0403">
            <w:pPr>
              <w:spacing w:after="0"/>
              <w:rPr>
                <w:rFonts w:ascii="Times New Roman" w:hAnsi="Times New Roman"/>
                <w:noProof/>
                <w:color w:val="FF0000"/>
                <w:sz w:val="24"/>
                <w:szCs w:val="24"/>
                <w:lang w:eastAsia="ru-RU"/>
              </w:rPr>
            </w:pPr>
            <w:r w:rsidRPr="006F7AFB">
              <w:rPr>
                <w:rFonts w:ascii="Times New Roman" w:hAnsi="Times New Roman"/>
              </w:rPr>
              <w:object w:dxaOrig="360" w:dyaOrig="390">
                <v:shape id="_x0000_i1034" type="#_x0000_t75" style="width:18pt;height:19.3pt" o:ole="">
                  <v:imagedata r:id="rId52" o:title=""/>
                </v:shape>
                <o:OLEObject Type="Embed" ProgID="PBrush" ShapeID="_x0000_i1034" DrawAspect="Content" ObjectID="_1765357700" r:id="rId53"/>
              </w:object>
            </w:r>
            <w:r w:rsidRPr="006F7AFB">
              <w:rPr>
                <w:rFonts w:ascii="Times New Roman" w:hAnsi="Times New Roman"/>
              </w:rPr>
              <w:t xml:space="preserve"> КЛЁН ОСТРОЛИ́СТНЫЙ (ЛАТ. ÁCER PLATANOÍDES)</w:t>
            </w:r>
          </w:p>
        </w:tc>
      </w:tr>
      <w:tr w:rsidR="002B4901" w:rsidTr="002B4901">
        <w:trPr>
          <w:trHeight w:val="398"/>
        </w:trPr>
        <w:tc>
          <w:tcPr>
            <w:tcW w:w="8784" w:type="dxa"/>
          </w:tcPr>
          <w:p w:rsidR="002B4901" w:rsidRPr="006F7AFB" w:rsidRDefault="002B4901" w:rsidP="00731E5D">
            <w:pPr>
              <w:spacing w:after="0"/>
              <w:rPr>
                <w:rFonts w:ascii="Times New Roman" w:hAnsi="Times New Roman"/>
                <w:noProof/>
                <w:color w:val="FF0000"/>
                <w:sz w:val="24"/>
                <w:szCs w:val="24"/>
                <w:lang w:eastAsia="ru-RU"/>
              </w:rPr>
            </w:pPr>
            <w:r w:rsidRPr="006F7AFB">
              <w:rPr>
                <w:rFonts w:ascii="Times New Roman" w:hAnsi="Times New Roman"/>
              </w:rPr>
              <w:object w:dxaOrig="390" w:dyaOrig="380">
                <v:shape id="_x0000_i1035" type="#_x0000_t75" style="width:19.3pt;height:19.3pt" o:ole="">
                  <v:imagedata r:id="rId54" o:title=""/>
                </v:shape>
                <o:OLEObject Type="Embed" ProgID="PBrush" ShapeID="_x0000_i1035" DrawAspect="Content" ObjectID="_1765357701" r:id="rId55"/>
              </w:object>
            </w:r>
            <w:r w:rsidRPr="006F7AFB">
              <w:rPr>
                <w:rFonts w:ascii="Times New Roman" w:hAnsi="Times New Roman"/>
              </w:rPr>
              <w:t xml:space="preserve"> ДЕВИЧИЙ ВИНОГРАД ПЯТИЛИСТОЧКОВЫЙ ИЛИ ПАРТЕНОЦИССУС </w:t>
            </w:r>
            <w:r w:rsidR="00731E5D">
              <w:rPr>
                <w:rFonts w:ascii="Times New Roman" w:hAnsi="Times New Roman"/>
              </w:rPr>
              <w:t>П</w:t>
            </w:r>
            <w:r w:rsidRPr="006F7AFB">
              <w:rPr>
                <w:rFonts w:ascii="Times New Roman" w:hAnsi="Times New Roman"/>
              </w:rPr>
              <w:t>ЯТИЛИСТОЧКОВЫЙ (ЛАТ. PARTHENOCÍSSUS QUINQUEFOLIA)</w:t>
            </w:r>
          </w:p>
        </w:tc>
      </w:tr>
      <w:tr w:rsidR="002B4901" w:rsidTr="002B4901">
        <w:trPr>
          <w:trHeight w:val="398"/>
        </w:trPr>
        <w:tc>
          <w:tcPr>
            <w:tcW w:w="8784" w:type="dxa"/>
          </w:tcPr>
          <w:p w:rsidR="002B4901" w:rsidRPr="006F7AFB" w:rsidRDefault="002B4901" w:rsidP="007B0403">
            <w:pPr>
              <w:spacing w:after="0"/>
              <w:rPr>
                <w:rFonts w:ascii="Times New Roman" w:hAnsi="Times New Roman"/>
              </w:rPr>
            </w:pPr>
            <w:r w:rsidRPr="006F7AFB">
              <w:rPr>
                <w:rFonts w:ascii="Times New Roman" w:hAnsi="Times New Roman"/>
              </w:rPr>
              <w:object w:dxaOrig="420" w:dyaOrig="410">
                <v:shape id="_x0000_i1036" type="#_x0000_t75" style="width:21.2pt;height:20.55pt" o:ole="">
                  <v:imagedata r:id="rId56" o:title=""/>
                </v:shape>
                <o:OLEObject Type="Embed" ProgID="PBrush" ShapeID="_x0000_i1036" DrawAspect="Content" ObjectID="_1765357702" r:id="rId57"/>
              </w:object>
            </w:r>
            <w:r w:rsidRPr="006F7AFB">
              <w:rPr>
                <w:rFonts w:ascii="Times New Roman" w:hAnsi="Times New Roman"/>
              </w:rPr>
              <w:t xml:space="preserve"> ПИХТА СИБИРСКАЯ (ЛАТ. ABIES)</w:t>
            </w:r>
          </w:p>
        </w:tc>
      </w:tr>
      <w:tr w:rsidR="002B4901" w:rsidTr="002B4901">
        <w:trPr>
          <w:trHeight w:val="398"/>
        </w:trPr>
        <w:tc>
          <w:tcPr>
            <w:tcW w:w="8784" w:type="dxa"/>
          </w:tcPr>
          <w:p w:rsidR="002B4901" w:rsidRPr="006F7AFB" w:rsidRDefault="002B4901" w:rsidP="007B0403">
            <w:pPr>
              <w:spacing w:after="0"/>
              <w:rPr>
                <w:rFonts w:ascii="Times New Roman" w:hAnsi="Times New Roman"/>
              </w:rPr>
            </w:pPr>
            <w:r w:rsidRPr="006F7AFB">
              <w:rPr>
                <w:rFonts w:ascii="Times New Roman" w:hAnsi="Times New Roman"/>
              </w:rPr>
              <w:object w:dxaOrig="370" w:dyaOrig="360">
                <v:shape id="_x0000_i1037" type="#_x0000_t75" style="width:18.65pt;height:18pt" o:ole="">
                  <v:imagedata r:id="rId58" o:title=""/>
                </v:shape>
                <o:OLEObject Type="Embed" ProgID="PBrush" ShapeID="_x0000_i1037" DrawAspect="Content" ObjectID="_1765357703" r:id="rId59"/>
              </w:object>
            </w:r>
            <w:r w:rsidRPr="006F7AFB">
              <w:rPr>
                <w:rFonts w:ascii="Times New Roman" w:hAnsi="Times New Roman"/>
              </w:rPr>
              <w:t xml:space="preserve"> СИРЕ́НЬ ОБЫКНОВЕННАЯ (ЛАТ. SYRÍNGA VULGÁRIS)</w:t>
            </w:r>
          </w:p>
        </w:tc>
      </w:tr>
    </w:tbl>
    <w:p w:rsidR="007B0403" w:rsidRPr="004F268E" w:rsidRDefault="007B0403" w:rsidP="007B0403">
      <w:pPr>
        <w:spacing w:after="0"/>
        <w:rPr>
          <w:rFonts w:ascii="Times New Roman" w:hAnsi="Times New Roman"/>
          <w:color w:val="FF0000"/>
          <w:sz w:val="24"/>
          <w:szCs w:val="24"/>
        </w:rPr>
      </w:pPr>
    </w:p>
    <w:sectPr w:rsidR="007B0403" w:rsidRPr="004F268E" w:rsidSect="00B62478">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93609"/>
    <w:multiLevelType w:val="multilevel"/>
    <w:tmpl w:val="83E467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D3"/>
    <w:rsid w:val="00001943"/>
    <w:rsid w:val="00047A6E"/>
    <w:rsid w:val="00051A59"/>
    <w:rsid w:val="000733ED"/>
    <w:rsid w:val="000B1426"/>
    <w:rsid w:val="000C6F26"/>
    <w:rsid w:val="000F075F"/>
    <w:rsid w:val="000F07BE"/>
    <w:rsid w:val="00103BA1"/>
    <w:rsid w:val="001157A4"/>
    <w:rsid w:val="001265CD"/>
    <w:rsid w:val="00133B9E"/>
    <w:rsid w:val="001378D6"/>
    <w:rsid w:val="001450FB"/>
    <w:rsid w:val="001460A9"/>
    <w:rsid w:val="0015324F"/>
    <w:rsid w:val="00157E7B"/>
    <w:rsid w:val="0016675F"/>
    <w:rsid w:val="00183155"/>
    <w:rsid w:val="001858E8"/>
    <w:rsid w:val="001872AE"/>
    <w:rsid w:val="0019685C"/>
    <w:rsid w:val="001A6569"/>
    <w:rsid w:val="001C4960"/>
    <w:rsid w:val="001E63AF"/>
    <w:rsid w:val="001F3E99"/>
    <w:rsid w:val="00201CCA"/>
    <w:rsid w:val="00212785"/>
    <w:rsid w:val="00212E5E"/>
    <w:rsid w:val="00217ED7"/>
    <w:rsid w:val="00246A33"/>
    <w:rsid w:val="0025445B"/>
    <w:rsid w:val="00256FE6"/>
    <w:rsid w:val="00270109"/>
    <w:rsid w:val="00277CF9"/>
    <w:rsid w:val="002836FE"/>
    <w:rsid w:val="002B18DB"/>
    <w:rsid w:val="002B4901"/>
    <w:rsid w:val="002C5510"/>
    <w:rsid w:val="002D2F44"/>
    <w:rsid w:val="002F4F9F"/>
    <w:rsid w:val="00315451"/>
    <w:rsid w:val="00316EFA"/>
    <w:rsid w:val="00352247"/>
    <w:rsid w:val="00356199"/>
    <w:rsid w:val="00363ACC"/>
    <w:rsid w:val="00374273"/>
    <w:rsid w:val="00374C5A"/>
    <w:rsid w:val="00381797"/>
    <w:rsid w:val="00381F42"/>
    <w:rsid w:val="003A4E5F"/>
    <w:rsid w:val="003B2136"/>
    <w:rsid w:val="003B3ECE"/>
    <w:rsid w:val="003C175A"/>
    <w:rsid w:val="003C776C"/>
    <w:rsid w:val="003D0EA7"/>
    <w:rsid w:val="003E625F"/>
    <w:rsid w:val="003F373B"/>
    <w:rsid w:val="00413C96"/>
    <w:rsid w:val="00446538"/>
    <w:rsid w:val="00460230"/>
    <w:rsid w:val="004630B9"/>
    <w:rsid w:val="00475C6D"/>
    <w:rsid w:val="00496DF6"/>
    <w:rsid w:val="004D5764"/>
    <w:rsid w:val="004E1558"/>
    <w:rsid w:val="004F268E"/>
    <w:rsid w:val="004F540C"/>
    <w:rsid w:val="0053587E"/>
    <w:rsid w:val="00543569"/>
    <w:rsid w:val="00571644"/>
    <w:rsid w:val="00594B09"/>
    <w:rsid w:val="005A6EE6"/>
    <w:rsid w:val="005D5A96"/>
    <w:rsid w:val="005F0C9F"/>
    <w:rsid w:val="005F0FCD"/>
    <w:rsid w:val="00676F2B"/>
    <w:rsid w:val="006A6138"/>
    <w:rsid w:val="006B03F1"/>
    <w:rsid w:val="006B77A4"/>
    <w:rsid w:val="006D56E8"/>
    <w:rsid w:val="006F1C2C"/>
    <w:rsid w:val="006F7AFB"/>
    <w:rsid w:val="00712D42"/>
    <w:rsid w:val="00716E1A"/>
    <w:rsid w:val="007177D3"/>
    <w:rsid w:val="00731E5D"/>
    <w:rsid w:val="00735ED0"/>
    <w:rsid w:val="00741832"/>
    <w:rsid w:val="0074307B"/>
    <w:rsid w:val="00752DA5"/>
    <w:rsid w:val="00755C67"/>
    <w:rsid w:val="00760C3E"/>
    <w:rsid w:val="007616BC"/>
    <w:rsid w:val="00777D8F"/>
    <w:rsid w:val="00782DDA"/>
    <w:rsid w:val="007876FA"/>
    <w:rsid w:val="00794C62"/>
    <w:rsid w:val="007964E4"/>
    <w:rsid w:val="007B0403"/>
    <w:rsid w:val="007F55B5"/>
    <w:rsid w:val="007F7DA7"/>
    <w:rsid w:val="008306DF"/>
    <w:rsid w:val="00832DEC"/>
    <w:rsid w:val="00844F6A"/>
    <w:rsid w:val="0085124C"/>
    <w:rsid w:val="008820FC"/>
    <w:rsid w:val="00893959"/>
    <w:rsid w:val="008A1FDC"/>
    <w:rsid w:val="008A53A4"/>
    <w:rsid w:val="008D1A40"/>
    <w:rsid w:val="008D314B"/>
    <w:rsid w:val="008E4327"/>
    <w:rsid w:val="008F536C"/>
    <w:rsid w:val="0091609A"/>
    <w:rsid w:val="00926FDA"/>
    <w:rsid w:val="00946700"/>
    <w:rsid w:val="00946B08"/>
    <w:rsid w:val="009639F7"/>
    <w:rsid w:val="009928F1"/>
    <w:rsid w:val="009A248A"/>
    <w:rsid w:val="009A3963"/>
    <w:rsid w:val="009B1BF5"/>
    <w:rsid w:val="009C506B"/>
    <w:rsid w:val="009D5F5A"/>
    <w:rsid w:val="009E7A68"/>
    <w:rsid w:val="00A04462"/>
    <w:rsid w:val="00A23F4F"/>
    <w:rsid w:val="00A32E4E"/>
    <w:rsid w:val="00A7727F"/>
    <w:rsid w:val="00A870B4"/>
    <w:rsid w:val="00A91723"/>
    <w:rsid w:val="00AA35F7"/>
    <w:rsid w:val="00AB2FB3"/>
    <w:rsid w:val="00AB57D3"/>
    <w:rsid w:val="00AD4D91"/>
    <w:rsid w:val="00AE48E1"/>
    <w:rsid w:val="00AF4B25"/>
    <w:rsid w:val="00AF7726"/>
    <w:rsid w:val="00B07380"/>
    <w:rsid w:val="00B46290"/>
    <w:rsid w:val="00B543FA"/>
    <w:rsid w:val="00B55B84"/>
    <w:rsid w:val="00B62478"/>
    <w:rsid w:val="00BC79DB"/>
    <w:rsid w:val="00BD5835"/>
    <w:rsid w:val="00BF54F3"/>
    <w:rsid w:val="00C125C8"/>
    <w:rsid w:val="00C37ABC"/>
    <w:rsid w:val="00C44889"/>
    <w:rsid w:val="00C4614E"/>
    <w:rsid w:val="00C52A92"/>
    <w:rsid w:val="00C66667"/>
    <w:rsid w:val="00C77A81"/>
    <w:rsid w:val="00C82853"/>
    <w:rsid w:val="00C90AA6"/>
    <w:rsid w:val="00CC38C6"/>
    <w:rsid w:val="00CE06C6"/>
    <w:rsid w:val="00D01867"/>
    <w:rsid w:val="00D53C54"/>
    <w:rsid w:val="00D75FE6"/>
    <w:rsid w:val="00D778AB"/>
    <w:rsid w:val="00DA242A"/>
    <w:rsid w:val="00DE4F41"/>
    <w:rsid w:val="00DF2B7D"/>
    <w:rsid w:val="00DF339A"/>
    <w:rsid w:val="00DF5F08"/>
    <w:rsid w:val="00E53721"/>
    <w:rsid w:val="00E55592"/>
    <w:rsid w:val="00E75CE1"/>
    <w:rsid w:val="00E83BFB"/>
    <w:rsid w:val="00E86423"/>
    <w:rsid w:val="00E86A5B"/>
    <w:rsid w:val="00E87377"/>
    <w:rsid w:val="00EA6815"/>
    <w:rsid w:val="00EB2B15"/>
    <w:rsid w:val="00EB4C04"/>
    <w:rsid w:val="00EF0907"/>
    <w:rsid w:val="00EF38A3"/>
    <w:rsid w:val="00F25C20"/>
    <w:rsid w:val="00F403C6"/>
    <w:rsid w:val="00F4166D"/>
    <w:rsid w:val="00F535BB"/>
    <w:rsid w:val="00F66117"/>
    <w:rsid w:val="00FA30DE"/>
    <w:rsid w:val="00FD0554"/>
    <w:rsid w:val="00FD621C"/>
    <w:rsid w:val="00FE6C73"/>
    <w:rsid w:val="00FE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6E28"/>
  <w15:chartTrackingRefBased/>
  <w15:docId w15:val="{476F6940-8D2C-4535-B388-A3B65371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7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55C67"/>
    <w:rPr>
      <w:color w:val="0563C1" w:themeColor="hyperlink"/>
      <w:u w:val="single"/>
    </w:rPr>
  </w:style>
  <w:style w:type="paragraph" w:styleId="a5">
    <w:name w:val="Balloon Text"/>
    <w:basedOn w:val="a"/>
    <w:link w:val="a6"/>
    <w:uiPriority w:val="99"/>
    <w:semiHidden/>
    <w:unhideWhenUsed/>
    <w:rsid w:val="00A0446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0446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ruwiki.ru/wiki/%D0%9A%D0%BE%D1%80%D0%BE%D0%B1%D0%BE%D1%87%D0%BA%D0%B0" TargetMode="External"/><Relationship Id="rId18" Type="http://schemas.openxmlformats.org/officeDocument/2006/relationships/hyperlink" Target="https://ru.wikipedia.org/wiki/%D0%9B%D0%B5%D1%81" TargetMode="External"/><Relationship Id="rId26" Type="http://schemas.openxmlformats.org/officeDocument/2006/relationships/hyperlink" Target="https://ru.wikipedia.org/wiki/%D0%9A%D1%80%D0%BE%D0%BD%D0%B0_%D0%B4%D0%B5%D1%80%D0%B5%D0%B2%D0%B0" TargetMode="External"/><Relationship Id="rId39" Type="http://schemas.openxmlformats.org/officeDocument/2006/relationships/oleObject" Target="embeddings/oleObject3.bin"/><Relationship Id="rId21" Type="http://schemas.openxmlformats.org/officeDocument/2006/relationships/hyperlink" Target="https://ru.wikipedia.org/wiki/%D0%97%D0%B0%D0%BF%D0%B0%D0%B4%D0%BD%D0%B0%D1%8F_%D0%95%D0%B2%D1%80%D0%BE%D0%BF%D0%B0" TargetMode="External"/><Relationship Id="rId34" Type="http://schemas.openxmlformats.org/officeDocument/2006/relationships/image" Target="media/image3.png"/><Relationship Id="rId42" Type="http://schemas.openxmlformats.org/officeDocument/2006/relationships/image" Target="media/image7.png"/><Relationship Id="rId47" Type="http://schemas.openxmlformats.org/officeDocument/2006/relationships/oleObject" Target="embeddings/oleObject7.bin"/><Relationship Id="rId50" Type="http://schemas.openxmlformats.org/officeDocument/2006/relationships/image" Target="media/image11.png"/><Relationship Id="rId55" Type="http://schemas.openxmlformats.org/officeDocument/2006/relationships/oleObject" Target="embeddings/oleObject11.bin"/><Relationship Id="rId7" Type="http://schemas.openxmlformats.org/officeDocument/2006/relationships/hyperlink" Target="https://ru.wikipedia.org/wiki/%D0%9E%D0%BD%D0%B3%D1%83%D0%B4%D0%B0%D0%B9" TargetMode="External"/><Relationship Id="rId2" Type="http://schemas.openxmlformats.org/officeDocument/2006/relationships/styles" Target="styles.xml"/><Relationship Id="rId16" Type="http://schemas.openxmlformats.org/officeDocument/2006/relationships/hyperlink" Target="https://web.archive.org/web/20161125225710/https:/ru.wikipedia.org/wiki/%D0%9A%D0%BE%D1%80%D0%BE%D0%B1%D0%BE%D1%87%D0%BA%D0%B0" TargetMode="External"/><Relationship Id="rId20" Type="http://schemas.openxmlformats.org/officeDocument/2006/relationships/hyperlink" Target="https://ru.wikipedia.org/wiki/%D0%9E%D1%85%D0%BE%D1%82%D1%81%D0%BA%D0%BE%D0%B5_%D0%BC%D0%BE%D1%80%D0%B5" TargetMode="External"/><Relationship Id="rId29" Type="http://schemas.openxmlformats.org/officeDocument/2006/relationships/hyperlink" Target="http://ecosystema.ru/08nature/fruits/s078.htm" TargetMode="External"/><Relationship Id="rId41" Type="http://schemas.openxmlformats.org/officeDocument/2006/relationships/oleObject" Target="embeddings/oleObject4.bin"/><Relationship Id="rId54"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ru.ruwiki.ru/wiki/%D0%9A%D0%BE%D1%80%D0%B0" TargetMode="External"/><Relationship Id="rId24" Type="http://schemas.openxmlformats.org/officeDocument/2006/relationships/hyperlink" Target="https://ru.wikipedia.org/wiki/%D0%94%D0%B5%D0%BA%D0%BE%D1%80%D0%B0%D1%82%D0%B8%D0%B2%D0%BD%D1%8B%D0%B5_%D1%80%D0%B0%D1%81%D1%82%D0%B5%D0%BD%D0%B8%D1%8F" TargetMode="External"/><Relationship Id="rId32" Type="http://schemas.openxmlformats.org/officeDocument/2006/relationships/hyperlink" Target="https://ru.wikipedia.org/wiki/%D0%A0%D0%BE%D1%81%D1%81%D0%B8%D1%8F" TargetMode="External"/><Relationship Id="rId37" Type="http://schemas.openxmlformats.org/officeDocument/2006/relationships/oleObject" Target="embeddings/oleObject2.bin"/><Relationship Id="rId40" Type="http://schemas.openxmlformats.org/officeDocument/2006/relationships/image" Target="media/image6.png"/><Relationship Id="rId45" Type="http://schemas.openxmlformats.org/officeDocument/2006/relationships/oleObject" Target="embeddings/oleObject6.bin"/><Relationship Id="rId53" Type="http://schemas.openxmlformats.org/officeDocument/2006/relationships/oleObject" Target="embeddings/oleObject10.bin"/><Relationship Id="rId58" Type="http://schemas.openxmlformats.org/officeDocument/2006/relationships/image" Target="media/image15.png"/><Relationship Id="rId5" Type="http://schemas.openxmlformats.org/officeDocument/2006/relationships/hyperlink" Target="https://site-3041.siteedu.ru/" TargetMode="External"/><Relationship Id="rId15" Type="http://schemas.openxmlformats.org/officeDocument/2006/relationships/hyperlink" Target="https://web.archive.org/web/20161125225710/https:/ru.wikipedia.org/wiki/%D0%9F%D0%BB%D0%BE%D0%B4" TargetMode="External"/><Relationship Id="rId23" Type="http://schemas.openxmlformats.org/officeDocument/2006/relationships/hyperlink" Target="https://ru.wikipedia.org/wiki/%D0%9A%D1%83%D0%BB%D1%8C%D1%82%D0%B8%D0%B2%D0%B0%D1%86%D0%B8%D1%8F" TargetMode="External"/><Relationship Id="rId28" Type="http://schemas.openxmlformats.org/officeDocument/2006/relationships/hyperlink" Target="http://ecosystema.ru/08nature/fruits/c015.htm" TargetMode="External"/><Relationship Id="rId36" Type="http://schemas.openxmlformats.org/officeDocument/2006/relationships/image" Target="media/image4.png"/><Relationship Id="rId49" Type="http://schemas.openxmlformats.org/officeDocument/2006/relationships/oleObject" Target="embeddings/oleObject8.bin"/><Relationship Id="rId57" Type="http://schemas.openxmlformats.org/officeDocument/2006/relationships/oleObject" Target="embeddings/oleObject12.bin"/><Relationship Id="rId61" Type="http://schemas.openxmlformats.org/officeDocument/2006/relationships/theme" Target="theme/theme1.xml"/><Relationship Id="rId10" Type="http://schemas.openxmlformats.org/officeDocument/2006/relationships/hyperlink" Target="https://ru.ruwiki.ru/wiki/%D0%94%D0%B5%D1%80%D0%B5%D0%B2%D0%BE" TargetMode="External"/><Relationship Id="rId19" Type="http://schemas.openxmlformats.org/officeDocument/2006/relationships/hyperlink" Target="https://ru.wikipedia.org/wiki/%D0%A0%D0%BE%D1%81%D1%81%D0%B8%D1%8F" TargetMode="External"/><Relationship Id="rId31" Type="http://schemas.openxmlformats.org/officeDocument/2006/relationships/hyperlink" Target="https://ru.wikipedia.org/wiki/%D0%A1%D0%B5%D0%B2%D0%B5%D1%80%D0%BD%D0%BE%D0%B5_%D0%BF%D0%BE%D0%BB%D1%83%D1%88%D0%B0%D1%80%D0%B8%D0%B5" TargetMode="External"/><Relationship Id="rId44" Type="http://schemas.openxmlformats.org/officeDocument/2006/relationships/image" Target="media/image8.png"/><Relationship Id="rId52" Type="http://schemas.openxmlformats.org/officeDocument/2006/relationships/image" Target="media/image12.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A5%D0%B0%D0%BA%D0%B0%D1%81%D0%B8%D1%8F" TargetMode="External"/><Relationship Id="rId14" Type="http://schemas.openxmlformats.org/officeDocument/2006/relationships/hyperlink" Target="https://ru.ruwiki.ru/wiki/%D0%A7%D0%B5%D1%80%D0%B5%D1%88%D0%BE%D0%BA" TargetMode="External"/><Relationship Id="rId22" Type="http://schemas.openxmlformats.org/officeDocument/2006/relationships/hyperlink" Target="https://ru.wikipedia.org/wiki/%D0%90%D0%B7%D0%B8%D1%8F" TargetMode="External"/><Relationship Id="rId27" Type="http://schemas.openxmlformats.org/officeDocument/2006/relationships/hyperlink" Target="https://ru.wikipedia.org/wiki/%D0%92%D0%B5%D1%82%D0%B2%D1%8C" TargetMode="External"/><Relationship Id="rId30" Type="http://schemas.openxmlformats.org/officeDocument/2006/relationships/hyperlink" Target="http://ecosystema.ru/08nature/fruits/p093.htm" TargetMode="External"/><Relationship Id="rId35" Type="http://schemas.openxmlformats.org/officeDocument/2006/relationships/oleObject" Target="embeddings/oleObject1.bin"/><Relationship Id="rId43" Type="http://schemas.openxmlformats.org/officeDocument/2006/relationships/oleObject" Target="embeddings/oleObject5.bin"/><Relationship Id="rId48" Type="http://schemas.openxmlformats.org/officeDocument/2006/relationships/image" Target="media/image10.png"/><Relationship Id="rId56" Type="http://schemas.openxmlformats.org/officeDocument/2006/relationships/image" Target="media/image14.png"/><Relationship Id="rId8" Type="http://schemas.openxmlformats.org/officeDocument/2006/relationships/hyperlink" Target="https://ru.wikipedia.org/wiki/%D0%9A%D1%83%D0%BB%D1%83%D0%BD%D0%B4%D0%B0_(%D1%81%D0%B5%D0%BB%D0%BE)" TargetMode="External"/><Relationship Id="rId51" Type="http://schemas.openxmlformats.org/officeDocument/2006/relationships/oleObject" Target="embeddings/oleObject9.bin"/><Relationship Id="rId3" Type="http://schemas.openxmlformats.org/officeDocument/2006/relationships/settings" Target="settings.xml"/><Relationship Id="rId12" Type="http://schemas.openxmlformats.org/officeDocument/2006/relationships/hyperlink" Target="https://ru.ruwiki.ru/wiki/%D0%9F%D0%BE%D0%B1%D0%B5%D0%B3_(%D0%B1%D0%BE%D1%82%D0%B0%D0%BD%D0%B8%D0%BA%D0%B0)" TargetMode="External"/><Relationship Id="rId17" Type="http://schemas.openxmlformats.org/officeDocument/2006/relationships/hyperlink" Target="https://web.archive.org/web/20161125225710/https:/ru.wikipedia.org/wiki/%D0%A1%D0%B5%D0%BC%D0%B5%D0%BD%D0%B0" TargetMode="External"/><Relationship Id="rId25" Type="http://schemas.openxmlformats.org/officeDocument/2006/relationships/hyperlink" Target="https://ru.wikipedia.org/wiki/%D0%A8%D0%B0%D1%80_(%D1%81%D1%82%D0%B5%D1%80%D0%B5%D0%BE%D0%BC%D0%B5%D1%82%D1%80%D0%B8%D1%8F)" TargetMode="External"/><Relationship Id="rId33" Type="http://schemas.openxmlformats.org/officeDocument/2006/relationships/image" Target="media/image2.png"/><Relationship Id="rId38" Type="http://schemas.openxmlformats.org/officeDocument/2006/relationships/image" Target="media/image5.png"/><Relationship Id="rId46" Type="http://schemas.openxmlformats.org/officeDocument/2006/relationships/image" Target="media/image9.png"/><Relationship Id="rId59" Type="http://schemas.openxmlformats.org/officeDocument/2006/relationships/oleObject" Target="embeddings/oleObject1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6031</Words>
  <Characters>34378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cp:lastPrinted>2023-12-29T07:16:00Z</cp:lastPrinted>
  <dcterms:created xsi:type="dcterms:W3CDTF">2023-12-01T12:24:00Z</dcterms:created>
  <dcterms:modified xsi:type="dcterms:W3CDTF">2023-12-29T07:21:00Z</dcterms:modified>
</cp:coreProperties>
</file>