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F7" w:rsidRPr="00273861" w:rsidRDefault="005726F7" w:rsidP="005726F7">
      <w:pPr>
        <w:jc w:val="center"/>
        <w:rPr>
          <w:rFonts w:ascii="Times New Roman" w:hAnsi="Times New Roman" w:cs="Times New Roman"/>
        </w:rPr>
      </w:pPr>
      <w:r w:rsidRPr="00273861">
        <w:rPr>
          <w:rFonts w:ascii="Times New Roman" w:hAnsi="Times New Roman" w:cs="Times New Roman"/>
        </w:rPr>
        <w:t>Муниципальное автономное дошкольное образовательное учреждение «Детский сад общеразвивающего вида №10 с приоритетным осуществлением деятельности по познавательному и речевому направлению развития воспитанников»</w:t>
      </w:r>
    </w:p>
    <w:p w:rsidR="005726F7" w:rsidRDefault="005726F7" w:rsidP="005726F7">
      <w:pPr>
        <w:jc w:val="center"/>
        <w:rPr>
          <w:rFonts w:ascii="Times New Roman" w:hAnsi="Times New Roman" w:cs="Times New Roman"/>
          <w:bCs/>
        </w:rPr>
      </w:pPr>
      <w:r w:rsidRPr="00273861">
        <w:rPr>
          <w:rFonts w:ascii="Times New Roman" w:hAnsi="Times New Roman" w:cs="Times New Roman"/>
          <w:bCs/>
        </w:rPr>
        <w:t>(МАДОУ детский сад 10)</w:t>
      </w:r>
    </w:p>
    <w:p w:rsidR="005726F7" w:rsidRPr="00273861" w:rsidRDefault="005726F7" w:rsidP="005726F7">
      <w:pPr>
        <w:jc w:val="center"/>
        <w:rPr>
          <w:rFonts w:ascii="Times New Roman" w:hAnsi="Times New Roman" w:cs="Times New Roman"/>
        </w:rPr>
      </w:pPr>
      <w:r w:rsidRPr="00273861">
        <w:rPr>
          <w:rFonts w:ascii="Times New Roman" w:hAnsi="Times New Roman" w:cs="Times New Roman"/>
        </w:rPr>
        <w:t>____________________________________________________________</w:t>
      </w:r>
    </w:p>
    <w:p w:rsidR="005726F7" w:rsidRPr="00273861" w:rsidRDefault="005726F7" w:rsidP="005726F7">
      <w:pPr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Юр. адрес: </w:t>
      </w:r>
      <w:r w:rsidRPr="00273861">
        <w:rPr>
          <w:rFonts w:ascii="Times New Roman" w:hAnsi="Times New Roman" w:cs="Times New Roman"/>
          <w:lang w:eastAsia="en-US"/>
        </w:rPr>
        <w:t xml:space="preserve">623300, Свердловская область г. Красноуфимск, ул. Писцова, </w:t>
      </w:r>
      <w:r>
        <w:rPr>
          <w:rFonts w:ascii="Times New Roman" w:hAnsi="Times New Roman" w:cs="Times New Roman"/>
          <w:lang w:eastAsia="en-US"/>
        </w:rPr>
        <w:t xml:space="preserve">д. </w:t>
      </w:r>
      <w:r w:rsidRPr="00273861">
        <w:rPr>
          <w:rFonts w:ascii="Times New Roman" w:hAnsi="Times New Roman" w:cs="Times New Roman"/>
          <w:lang w:eastAsia="en-US"/>
        </w:rPr>
        <w:t xml:space="preserve">44  </w:t>
      </w:r>
    </w:p>
    <w:p w:rsidR="005726F7" w:rsidRPr="005726F7" w:rsidRDefault="005726F7" w:rsidP="005726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  <w:r w:rsidRPr="00273861">
        <w:rPr>
          <w:rFonts w:ascii="Times New Roman" w:hAnsi="Times New Roman" w:cs="Times New Roman"/>
          <w:lang w:eastAsia="en-US"/>
        </w:rPr>
        <w:t>Тел</w:t>
      </w:r>
      <w:r w:rsidRPr="005726F7">
        <w:rPr>
          <w:rFonts w:ascii="Times New Roman" w:hAnsi="Times New Roman" w:cs="Times New Roman"/>
          <w:lang w:eastAsia="en-US"/>
        </w:rPr>
        <w:t xml:space="preserve">. (343 94) 5-16-88, </w:t>
      </w:r>
      <w:r>
        <w:rPr>
          <w:rFonts w:ascii="Times New Roman" w:hAnsi="Times New Roman" w:cs="Times New Roman"/>
          <w:lang w:val="en-US" w:eastAsia="en-US"/>
        </w:rPr>
        <w:t>e</w:t>
      </w:r>
      <w:r w:rsidRPr="005726F7">
        <w:rPr>
          <w:rFonts w:ascii="Times New Roman" w:hAnsi="Times New Roman" w:cs="Times New Roman"/>
          <w:lang w:eastAsia="en-US"/>
        </w:rPr>
        <w:t>-</w:t>
      </w:r>
      <w:r w:rsidRPr="00273861">
        <w:rPr>
          <w:rFonts w:ascii="Times New Roman" w:hAnsi="Times New Roman" w:cs="Times New Roman"/>
          <w:lang w:val="de-DE" w:eastAsia="en-US"/>
        </w:rPr>
        <w:t xml:space="preserve">mail: </w:t>
      </w:r>
      <w:r w:rsidRPr="00EC5316">
        <w:rPr>
          <w:rFonts w:ascii="Times New Roman" w:hAnsi="Times New Roman" w:cs="Times New Roman"/>
          <w:lang w:val="en-US" w:eastAsia="en-US"/>
        </w:rPr>
        <w:t>mkdou</w:t>
      </w:r>
      <w:r w:rsidRPr="005726F7">
        <w:rPr>
          <w:rFonts w:ascii="Times New Roman" w:hAnsi="Times New Roman" w:cs="Times New Roman"/>
          <w:lang w:eastAsia="en-US"/>
        </w:rPr>
        <w:t>10@</w:t>
      </w:r>
      <w:r w:rsidRPr="00EC5316">
        <w:rPr>
          <w:rFonts w:ascii="Times New Roman" w:hAnsi="Times New Roman" w:cs="Times New Roman"/>
          <w:lang w:val="en-US" w:eastAsia="en-US"/>
        </w:rPr>
        <w:t>yandex</w:t>
      </w:r>
      <w:r w:rsidRPr="005726F7">
        <w:rPr>
          <w:rFonts w:ascii="Times New Roman" w:hAnsi="Times New Roman" w:cs="Times New Roman"/>
          <w:lang w:eastAsia="en-US"/>
        </w:rPr>
        <w:t>.</w:t>
      </w:r>
      <w:r w:rsidRPr="00EC5316">
        <w:rPr>
          <w:rFonts w:ascii="Times New Roman" w:hAnsi="Times New Roman" w:cs="Times New Roman"/>
          <w:lang w:val="en-US" w:eastAsia="en-US"/>
        </w:rPr>
        <w:t>ru</w:t>
      </w:r>
    </w:p>
    <w:p w:rsidR="005726F7" w:rsidRDefault="005726F7" w:rsidP="005726F7">
      <w:pPr>
        <w:jc w:val="center"/>
        <w:rPr>
          <w:rFonts w:ascii="Times New Roman" w:hAnsi="Times New Roman" w:cs="Times New Roman"/>
          <w:lang w:eastAsia="en-US"/>
        </w:rPr>
      </w:pPr>
      <w:hyperlink r:id="rId7" w:history="1">
        <w:r w:rsidRPr="00371197">
          <w:rPr>
            <w:rStyle w:val="a3"/>
            <w:rFonts w:ascii="Times New Roman" w:hAnsi="Times New Roman" w:cs="Times New Roman"/>
            <w:lang w:val="en-US" w:eastAsia="en-US"/>
          </w:rPr>
          <w:t>https</w:t>
        </w:r>
        <w:r w:rsidRPr="00371197">
          <w:rPr>
            <w:rStyle w:val="a3"/>
            <w:rFonts w:ascii="Times New Roman" w:hAnsi="Times New Roman" w:cs="Times New Roman"/>
            <w:lang w:eastAsia="en-US"/>
          </w:rPr>
          <w:t>://10</w:t>
        </w:r>
        <w:r w:rsidRPr="00371197">
          <w:rPr>
            <w:rStyle w:val="a3"/>
            <w:rFonts w:ascii="Times New Roman" w:hAnsi="Times New Roman" w:cs="Times New Roman"/>
            <w:lang w:val="en-US" w:eastAsia="en-US"/>
          </w:rPr>
          <w:t>kt</w:t>
        </w:r>
        <w:r w:rsidRPr="00371197">
          <w:rPr>
            <w:rStyle w:val="a3"/>
            <w:rFonts w:ascii="Times New Roman" w:hAnsi="Times New Roman" w:cs="Times New Roman"/>
            <w:lang w:eastAsia="en-US"/>
          </w:rPr>
          <w:t>.</w:t>
        </w:r>
        <w:r w:rsidRPr="00371197">
          <w:rPr>
            <w:rStyle w:val="a3"/>
            <w:rFonts w:ascii="Times New Roman" w:hAnsi="Times New Roman" w:cs="Times New Roman"/>
            <w:lang w:val="en-US" w:eastAsia="en-US"/>
          </w:rPr>
          <w:t>tvoysadik</w:t>
        </w:r>
        <w:r w:rsidRPr="00371197">
          <w:rPr>
            <w:rStyle w:val="a3"/>
            <w:rFonts w:ascii="Times New Roman" w:hAnsi="Times New Roman" w:cs="Times New Roman"/>
            <w:lang w:eastAsia="en-US"/>
          </w:rPr>
          <w:t>.</w:t>
        </w:r>
        <w:r w:rsidRPr="00371197">
          <w:rPr>
            <w:rStyle w:val="a3"/>
            <w:rFonts w:ascii="Times New Roman" w:hAnsi="Times New Roman" w:cs="Times New Roman"/>
            <w:lang w:val="en-US" w:eastAsia="en-US"/>
          </w:rPr>
          <w:t>ru</w:t>
        </w:r>
        <w:r w:rsidRPr="00371197">
          <w:rPr>
            <w:rStyle w:val="a3"/>
            <w:rFonts w:ascii="Times New Roman" w:hAnsi="Times New Roman" w:cs="Times New Roman"/>
            <w:lang w:eastAsia="en-US"/>
          </w:rPr>
          <w:t>/</w:t>
        </w:r>
      </w:hyperlink>
    </w:p>
    <w:p w:rsidR="005726F7" w:rsidRDefault="005726F7" w:rsidP="00086B18">
      <w:pPr>
        <w:pStyle w:val="20"/>
        <w:shd w:val="clear" w:color="auto" w:fill="auto"/>
        <w:spacing w:after="0" w:line="240" w:lineRule="auto"/>
        <w:ind w:firstLine="403"/>
        <w:rPr>
          <w:sz w:val="24"/>
          <w:szCs w:val="24"/>
        </w:rPr>
      </w:pPr>
    </w:p>
    <w:p w:rsidR="00E75E16" w:rsidRDefault="00E55EA2" w:rsidP="00086B18">
      <w:pPr>
        <w:pStyle w:val="20"/>
        <w:shd w:val="clear" w:color="auto" w:fill="auto"/>
        <w:spacing w:after="0" w:line="240" w:lineRule="auto"/>
        <w:ind w:firstLine="403"/>
        <w:rPr>
          <w:sz w:val="24"/>
          <w:szCs w:val="24"/>
        </w:rPr>
      </w:pPr>
      <w:r w:rsidRPr="00086B18">
        <w:rPr>
          <w:sz w:val="24"/>
          <w:szCs w:val="24"/>
        </w:rPr>
        <w:t>Информация об условиях питания воспитанников, в том числе инвалидов и лиц с ограниченными возможностями здоровья</w:t>
      </w:r>
    </w:p>
    <w:p w:rsidR="00086B18" w:rsidRPr="00086B18" w:rsidRDefault="00086B18" w:rsidP="00086B18">
      <w:pPr>
        <w:pStyle w:val="20"/>
        <w:shd w:val="clear" w:color="auto" w:fill="auto"/>
        <w:spacing w:after="0" w:line="240" w:lineRule="auto"/>
        <w:ind w:firstLine="403"/>
        <w:rPr>
          <w:sz w:val="24"/>
          <w:szCs w:val="24"/>
        </w:rPr>
      </w:pPr>
    </w:p>
    <w:p w:rsidR="00E75E16" w:rsidRPr="00086B18" w:rsidRDefault="00E55EA2" w:rsidP="00086B18">
      <w:pPr>
        <w:pStyle w:val="1"/>
        <w:shd w:val="clear" w:color="auto" w:fill="auto"/>
        <w:spacing w:before="0" w:line="240" w:lineRule="auto"/>
        <w:ind w:right="40" w:firstLine="403"/>
        <w:rPr>
          <w:sz w:val="24"/>
          <w:szCs w:val="24"/>
        </w:rPr>
      </w:pPr>
      <w:r w:rsidRPr="00086B18">
        <w:rPr>
          <w:sz w:val="24"/>
          <w:szCs w:val="24"/>
        </w:rPr>
        <w:t xml:space="preserve">Услугу по организации питания </w:t>
      </w:r>
      <w:r w:rsidRPr="00086B18">
        <w:rPr>
          <w:sz w:val="24"/>
          <w:szCs w:val="24"/>
        </w:rPr>
        <w:t xml:space="preserve">воспитанников в </w:t>
      </w:r>
      <w:r w:rsidR="00086B18">
        <w:rPr>
          <w:sz w:val="24"/>
          <w:szCs w:val="24"/>
        </w:rPr>
        <w:t xml:space="preserve">МАДОУ детский сад 10 </w:t>
      </w:r>
      <w:r w:rsidRPr="00086B18">
        <w:rPr>
          <w:sz w:val="24"/>
          <w:szCs w:val="24"/>
        </w:rPr>
        <w:t>оказывает Общество с ограниченной ответственностью «Комбинат общественного питания» согласно примерному меню, сборникам рецептур и кар</w:t>
      </w:r>
      <w:r w:rsidRPr="00086B18">
        <w:rPr>
          <w:sz w:val="24"/>
          <w:szCs w:val="24"/>
        </w:rPr>
        <w:t>тотек технологических карт на готовые блюда, разработанными «Комбинатом общественного питания» с проведенной экспертизой Роспотребнадзора, в соответствии с национальными стандартами Российской Федерации, межгосударственными стандартами, требованиями СанПиН</w:t>
      </w:r>
      <w:r w:rsidRPr="00086B18">
        <w:rPr>
          <w:sz w:val="24"/>
          <w:szCs w:val="24"/>
        </w:rPr>
        <w:t>, ГОСТ, ТУ, Техническими регламентами Таможенного союза и иными требованиями действующего законодательства Российской Федерации.</w:t>
      </w:r>
    </w:p>
    <w:p w:rsidR="00E75E16" w:rsidRPr="00086B18" w:rsidRDefault="00086B18" w:rsidP="00086B18">
      <w:pPr>
        <w:pStyle w:val="1"/>
        <w:shd w:val="clear" w:color="auto" w:fill="auto"/>
        <w:spacing w:before="0" w:line="240" w:lineRule="auto"/>
        <w:ind w:right="40" w:firstLine="403"/>
        <w:rPr>
          <w:sz w:val="24"/>
          <w:szCs w:val="24"/>
        </w:rPr>
      </w:pPr>
      <w:r>
        <w:rPr>
          <w:sz w:val="24"/>
          <w:szCs w:val="24"/>
        </w:rPr>
        <w:t>Пищеблок МАДОУ детский сад 10</w:t>
      </w:r>
      <w:r w:rsidR="00E55EA2" w:rsidRPr="00086B18">
        <w:rPr>
          <w:sz w:val="24"/>
          <w:szCs w:val="24"/>
        </w:rPr>
        <w:t xml:space="preserve"> оснащен</w:t>
      </w:r>
      <w:r w:rsidR="00E55EA2" w:rsidRPr="00086B18">
        <w:rPr>
          <w:sz w:val="24"/>
          <w:szCs w:val="24"/>
        </w:rPr>
        <w:t xml:space="preserve"> не</w:t>
      </w:r>
      <w:r w:rsidR="00E55EA2" w:rsidRPr="00086B18">
        <w:rPr>
          <w:sz w:val="24"/>
          <w:szCs w:val="24"/>
        </w:rPr>
        <w:t>обходимым технологическим оборудованием. На пищеблок</w:t>
      </w:r>
      <w:r>
        <w:rPr>
          <w:sz w:val="24"/>
          <w:szCs w:val="24"/>
        </w:rPr>
        <w:t>е</w:t>
      </w:r>
      <w:r w:rsidR="00E55EA2" w:rsidRPr="00086B18">
        <w:rPr>
          <w:sz w:val="24"/>
          <w:szCs w:val="24"/>
        </w:rPr>
        <w:t xml:space="preserve"> оборудованы горячий цех, цех первичной обработки овощей, мясорыбный цех, </w:t>
      </w:r>
      <w:r w:rsidR="00E55EA2" w:rsidRPr="00086B18">
        <w:rPr>
          <w:sz w:val="24"/>
          <w:szCs w:val="24"/>
        </w:rPr>
        <w:t>моечная кухонной посуды, кладовая. Содержание и состояние пищеблок</w:t>
      </w:r>
      <w:r>
        <w:rPr>
          <w:sz w:val="24"/>
          <w:szCs w:val="24"/>
        </w:rPr>
        <w:t>а</w:t>
      </w:r>
      <w:r w:rsidR="00E55EA2" w:rsidRPr="00086B18">
        <w:rPr>
          <w:sz w:val="24"/>
          <w:szCs w:val="24"/>
        </w:rPr>
        <w:t xml:space="preserve"> соответствует санитарным тр</w:t>
      </w:r>
      <w:r w:rsidR="00E55EA2" w:rsidRPr="00086B18">
        <w:rPr>
          <w:sz w:val="24"/>
          <w:szCs w:val="24"/>
        </w:rPr>
        <w:t>ебованиям к устройству, оборудованию, содержанию пищеблоков ДОУ. Обеспечение продуктами питания осуществляется на основе договоров. Поставляемые продукты имеют сертификаты качества, соответствуют требованиям, предъявляемым к организации питания в дошкольны</w:t>
      </w:r>
      <w:r w:rsidR="00E55EA2" w:rsidRPr="00086B18">
        <w:rPr>
          <w:sz w:val="24"/>
          <w:szCs w:val="24"/>
        </w:rPr>
        <w:t>х учреждениях.</w:t>
      </w:r>
    </w:p>
    <w:p w:rsidR="00E75E16" w:rsidRPr="00086B18" w:rsidRDefault="00E55EA2" w:rsidP="00086B18">
      <w:pPr>
        <w:pStyle w:val="1"/>
        <w:shd w:val="clear" w:color="auto" w:fill="auto"/>
        <w:spacing w:before="0" w:line="240" w:lineRule="auto"/>
        <w:ind w:right="40" w:firstLine="403"/>
        <w:rPr>
          <w:sz w:val="24"/>
          <w:szCs w:val="24"/>
        </w:rPr>
      </w:pPr>
      <w:r w:rsidRPr="00086B18">
        <w:rPr>
          <w:sz w:val="24"/>
          <w:szCs w:val="24"/>
        </w:rPr>
        <w:t>Оптимальные условия для обеспечения безопасности питания, разработано и утверждено приказом заведующего Положением об организации питания воспитанников.</w:t>
      </w:r>
    </w:p>
    <w:p w:rsidR="00E75E16" w:rsidRPr="00086B18" w:rsidRDefault="00E55EA2" w:rsidP="00086B18">
      <w:pPr>
        <w:pStyle w:val="1"/>
        <w:shd w:val="clear" w:color="auto" w:fill="auto"/>
        <w:spacing w:before="0" w:line="240" w:lineRule="auto"/>
        <w:ind w:right="40" w:firstLine="403"/>
        <w:rPr>
          <w:sz w:val="24"/>
          <w:szCs w:val="24"/>
        </w:rPr>
      </w:pPr>
      <w:r w:rsidRPr="00086B18">
        <w:rPr>
          <w:sz w:val="24"/>
          <w:szCs w:val="24"/>
        </w:rPr>
        <w:t>Питание осуществ</w:t>
      </w:r>
      <w:r w:rsidRPr="00086B18">
        <w:rPr>
          <w:sz w:val="24"/>
          <w:szCs w:val="24"/>
        </w:rPr>
        <w:t>ляется в соответствии с учетом рекомендуемых среднесуточных норм питания для двух возрастных категорий: для детей с 1,5 года до 3 лет и детей от 3 до 7 лет, на основании 20-ти дневного меню, разработанного утвержденным директором ООО «Комбинат общественног</w:t>
      </w:r>
      <w:r w:rsidRPr="00086B18">
        <w:rPr>
          <w:sz w:val="24"/>
          <w:szCs w:val="24"/>
        </w:rPr>
        <w:t>о питания» и согласованного заведующим.</w:t>
      </w:r>
    </w:p>
    <w:p w:rsidR="00E75E16" w:rsidRPr="00086B18" w:rsidRDefault="00E55EA2" w:rsidP="00086B18">
      <w:pPr>
        <w:pStyle w:val="1"/>
        <w:shd w:val="clear" w:color="auto" w:fill="auto"/>
        <w:spacing w:before="0" w:line="240" w:lineRule="auto"/>
        <w:ind w:firstLine="403"/>
        <w:rPr>
          <w:sz w:val="24"/>
          <w:szCs w:val="24"/>
        </w:rPr>
      </w:pPr>
      <w:r w:rsidRPr="00086B18">
        <w:rPr>
          <w:sz w:val="24"/>
          <w:szCs w:val="24"/>
        </w:rPr>
        <w:t>Питание воспитанников организовано с учетом следующих принципов:</w:t>
      </w:r>
    </w:p>
    <w:p w:rsidR="00E75E16" w:rsidRPr="00086B18" w:rsidRDefault="00E55EA2" w:rsidP="00086B18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firstLine="403"/>
        <w:rPr>
          <w:sz w:val="24"/>
          <w:szCs w:val="24"/>
        </w:rPr>
      </w:pPr>
      <w:r w:rsidRPr="00086B18">
        <w:rPr>
          <w:sz w:val="24"/>
          <w:szCs w:val="24"/>
        </w:rPr>
        <w:t xml:space="preserve"> сбалансированность;</w:t>
      </w:r>
    </w:p>
    <w:p w:rsidR="00E75E16" w:rsidRPr="00086B18" w:rsidRDefault="00E55EA2" w:rsidP="00086B18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firstLine="403"/>
        <w:rPr>
          <w:sz w:val="24"/>
          <w:szCs w:val="24"/>
        </w:rPr>
      </w:pPr>
      <w:r w:rsidRPr="00086B18">
        <w:rPr>
          <w:sz w:val="24"/>
          <w:szCs w:val="24"/>
        </w:rPr>
        <w:t xml:space="preserve"> рациональность;</w:t>
      </w:r>
    </w:p>
    <w:p w:rsidR="00E75E16" w:rsidRPr="00086B18" w:rsidRDefault="00E55EA2" w:rsidP="00086B18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firstLine="403"/>
        <w:rPr>
          <w:sz w:val="24"/>
          <w:szCs w:val="24"/>
        </w:rPr>
      </w:pPr>
      <w:r w:rsidRPr="00086B18">
        <w:rPr>
          <w:sz w:val="24"/>
          <w:szCs w:val="24"/>
        </w:rPr>
        <w:t xml:space="preserve"> строгое выполнение и соблюдение технологий приготовления блюд;</w:t>
      </w:r>
    </w:p>
    <w:p w:rsidR="00E75E16" w:rsidRPr="00086B18" w:rsidRDefault="00E55EA2" w:rsidP="00086B18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firstLine="403"/>
        <w:rPr>
          <w:sz w:val="24"/>
          <w:szCs w:val="24"/>
        </w:rPr>
      </w:pPr>
      <w:r w:rsidRPr="00086B18">
        <w:rPr>
          <w:sz w:val="24"/>
          <w:szCs w:val="24"/>
        </w:rPr>
        <w:t xml:space="preserve"> выполнение среднесуточных натуральных норм;</w:t>
      </w:r>
    </w:p>
    <w:p w:rsidR="00E75E16" w:rsidRPr="00086B18" w:rsidRDefault="00E55EA2" w:rsidP="00086B18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firstLine="403"/>
        <w:rPr>
          <w:sz w:val="24"/>
          <w:szCs w:val="24"/>
        </w:rPr>
      </w:pPr>
      <w:r w:rsidRPr="00086B18">
        <w:rPr>
          <w:sz w:val="24"/>
          <w:szCs w:val="24"/>
        </w:rPr>
        <w:t xml:space="preserve"> учет мнения родителей (законных представителей).</w:t>
      </w:r>
    </w:p>
    <w:p w:rsidR="00E75E16" w:rsidRPr="00086B18" w:rsidRDefault="00E55EA2" w:rsidP="00086B18">
      <w:pPr>
        <w:pStyle w:val="1"/>
        <w:shd w:val="clear" w:color="auto" w:fill="auto"/>
        <w:spacing w:before="0" w:line="240" w:lineRule="auto"/>
        <w:ind w:right="40" w:firstLine="403"/>
        <w:rPr>
          <w:sz w:val="24"/>
          <w:szCs w:val="24"/>
        </w:rPr>
      </w:pPr>
      <w:r w:rsidRPr="00086B18">
        <w:rPr>
          <w:sz w:val="24"/>
          <w:szCs w:val="24"/>
        </w:rPr>
        <w:t>Питание инвалидов и лиц с ограниченными возможностями здоровья организуется в соответствии с медицинскими рекомендациями и действующим законодательством. Выполняются нормы питания по основным продуктам, осу</w:t>
      </w:r>
      <w:r w:rsidRPr="00086B18">
        <w:rPr>
          <w:sz w:val="24"/>
          <w:szCs w:val="24"/>
        </w:rPr>
        <w:t>ществляется дифференцированный подход в организации питания в зависимости от состояния здоровья детей (непереносимость отдельных продуктов детьми). Для детей с пищевой аллергией составляется отдельное меню, с учетом замены продуктов, на основании медицинск</w:t>
      </w:r>
      <w:r w:rsidRPr="00086B18">
        <w:rPr>
          <w:sz w:val="24"/>
          <w:szCs w:val="24"/>
        </w:rPr>
        <w:t>их рекомендации и внутренних распорядительных документов</w:t>
      </w:r>
      <w:r w:rsidR="00086B18">
        <w:rPr>
          <w:sz w:val="24"/>
          <w:szCs w:val="24"/>
        </w:rPr>
        <w:t>.</w:t>
      </w:r>
      <w:r w:rsidRPr="00086B18">
        <w:rPr>
          <w:sz w:val="24"/>
          <w:szCs w:val="24"/>
        </w:rPr>
        <w:t xml:space="preserve"> В детском саду </w:t>
      </w:r>
      <w:r w:rsidR="00086B18">
        <w:rPr>
          <w:sz w:val="24"/>
          <w:szCs w:val="24"/>
        </w:rPr>
        <w:t xml:space="preserve">организуется </w:t>
      </w:r>
      <w:r w:rsidRPr="00086B18">
        <w:rPr>
          <w:sz w:val="24"/>
          <w:szCs w:val="24"/>
        </w:rPr>
        <w:t>3-разовое питание воспитанников в группах общеразвивающей направленности с 10,5 -часовым пребыванием детей (завтрак, 2-й завтрак (сок), обед, уплотн</w:t>
      </w:r>
      <w:r w:rsidRPr="00086B18">
        <w:rPr>
          <w:sz w:val="24"/>
          <w:szCs w:val="24"/>
        </w:rPr>
        <w:t>енный полдник), обеспечивающее 80-90% суточного рациона. При этом завтрак составляет 20% суточной калорийности, второй завтрак 5%, обед 35%, уплотненный полдник 30-35%.</w:t>
      </w:r>
    </w:p>
    <w:p w:rsidR="00E75E16" w:rsidRPr="00086B18" w:rsidRDefault="00E55EA2" w:rsidP="00086B18">
      <w:pPr>
        <w:pStyle w:val="1"/>
        <w:shd w:val="clear" w:color="auto" w:fill="auto"/>
        <w:spacing w:before="0" w:line="240" w:lineRule="auto"/>
        <w:ind w:right="20" w:firstLine="403"/>
        <w:rPr>
          <w:sz w:val="24"/>
          <w:szCs w:val="24"/>
        </w:rPr>
      </w:pPr>
      <w:r w:rsidRPr="00086B18">
        <w:rPr>
          <w:sz w:val="24"/>
          <w:szCs w:val="24"/>
        </w:rPr>
        <w:t>Объем пищи, и выход блюд соответствует возрасту ребенка, строго соблюдаются интервалы между приемами пищи. Питание осуществляется в соответствии с примерным меню, которое разрабатывается на основе норм физ</w:t>
      </w:r>
      <w:r w:rsidRPr="00086B18">
        <w:rPr>
          <w:sz w:val="24"/>
          <w:szCs w:val="24"/>
        </w:rPr>
        <w:t>иологических потребностей в энергии и пищевых веществах для детей возрастных групп, утвержденным заведующим.</w:t>
      </w:r>
    </w:p>
    <w:p w:rsidR="00E75E16" w:rsidRPr="00086B18" w:rsidRDefault="00E55EA2" w:rsidP="00086B18">
      <w:pPr>
        <w:pStyle w:val="1"/>
        <w:shd w:val="clear" w:color="auto" w:fill="auto"/>
        <w:spacing w:before="0" w:line="240" w:lineRule="auto"/>
        <w:ind w:firstLine="403"/>
        <w:rPr>
          <w:sz w:val="24"/>
          <w:szCs w:val="24"/>
        </w:rPr>
      </w:pPr>
      <w:r w:rsidRPr="00086B18">
        <w:rPr>
          <w:sz w:val="24"/>
          <w:szCs w:val="24"/>
        </w:rPr>
        <w:t>При составлении меню учитывается:</w:t>
      </w:r>
    </w:p>
    <w:p w:rsidR="00E75E16" w:rsidRPr="00086B18" w:rsidRDefault="00E55EA2" w:rsidP="00086B18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firstLine="403"/>
        <w:jc w:val="left"/>
        <w:rPr>
          <w:sz w:val="24"/>
          <w:szCs w:val="24"/>
        </w:rPr>
      </w:pPr>
      <w:r w:rsidRPr="00086B18">
        <w:rPr>
          <w:sz w:val="24"/>
          <w:szCs w:val="24"/>
        </w:rPr>
        <w:t xml:space="preserve"> среднесуточный набор продуктов для каждой возрастной группы;</w:t>
      </w:r>
    </w:p>
    <w:p w:rsidR="00E75E16" w:rsidRPr="00086B18" w:rsidRDefault="00E55EA2" w:rsidP="00086B18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firstLine="403"/>
        <w:jc w:val="left"/>
        <w:rPr>
          <w:sz w:val="24"/>
          <w:szCs w:val="24"/>
        </w:rPr>
      </w:pPr>
      <w:r w:rsidRPr="00086B18">
        <w:rPr>
          <w:sz w:val="24"/>
          <w:szCs w:val="24"/>
        </w:rPr>
        <w:t xml:space="preserve"> объем блюд для этих групп;</w:t>
      </w:r>
    </w:p>
    <w:p w:rsidR="00E75E16" w:rsidRPr="00086B18" w:rsidRDefault="00E55EA2" w:rsidP="00086B18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firstLine="403"/>
        <w:jc w:val="left"/>
        <w:rPr>
          <w:sz w:val="24"/>
          <w:szCs w:val="24"/>
        </w:rPr>
      </w:pPr>
      <w:r w:rsidRPr="00086B18">
        <w:rPr>
          <w:sz w:val="24"/>
          <w:szCs w:val="24"/>
        </w:rPr>
        <w:lastRenderedPageBreak/>
        <w:t xml:space="preserve"> нормы физиологических </w:t>
      </w:r>
      <w:r w:rsidRPr="00086B18">
        <w:rPr>
          <w:sz w:val="24"/>
          <w:szCs w:val="24"/>
        </w:rPr>
        <w:t>потребностей;</w:t>
      </w:r>
    </w:p>
    <w:p w:rsidR="00E75E16" w:rsidRPr="00086B18" w:rsidRDefault="00E55EA2" w:rsidP="00086B18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firstLine="403"/>
        <w:jc w:val="left"/>
        <w:rPr>
          <w:sz w:val="24"/>
          <w:szCs w:val="24"/>
        </w:rPr>
      </w:pPr>
      <w:r w:rsidRPr="00086B18">
        <w:rPr>
          <w:sz w:val="24"/>
          <w:szCs w:val="24"/>
        </w:rPr>
        <w:t xml:space="preserve"> нормы потерь при холодной и тепловой обработки продуктов; выход готовых блюд;</w:t>
      </w:r>
    </w:p>
    <w:p w:rsidR="00E75E16" w:rsidRPr="00086B18" w:rsidRDefault="00E55EA2" w:rsidP="00086B18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right="20" w:firstLine="403"/>
        <w:jc w:val="left"/>
        <w:rPr>
          <w:sz w:val="24"/>
          <w:szCs w:val="24"/>
        </w:rPr>
      </w:pPr>
      <w:r w:rsidRPr="00086B18">
        <w:rPr>
          <w:sz w:val="24"/>
          <w:szCs w:val="24"/>
        </w:rPr>
        <w:t xml:space="preserve"> нормы взаимозаменяемости продуктов при приготовлении блюд; данные о химическом составе блюд;</w:t>
      </w:r>
    </w:p>
    <w:p w:rsidR="00E75E16" w:rsidRPr="00086B18" w:rsidRDefault="00E55EA2" w:rsidP="00086B18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40" w:firstLine="403"/>
        <w:jc w:val="left"/>
        <w:rPr>
          <w:sz w:val="24"/>
          <w:szCs w:val="24"/>
        </w:rPr>
      </w:pPr>
      <w:r w:rsidRPr="00086B18">
        <w:rPr>
          <w:sz w:val="24"/>
          <w:szCs w:val="24"/>
        </w:rPr>
        <w:t xml:space="preserve"> требования СанПин в отношении запрещенных продуктов и блюд, использование которых может</w:t>
      </w:r>
      <w:r w:rsidR="00086B18">
        <w:rPr>
          <w:sz w:val="24"/>
          <w:szCs w:val="24"/>
        </w:rPr>
        <w:t xml:space="preserve"> </w:t>
      </w:r>
      <w:r w:rsidRPr="00086B18">
        <w:rPr>
          <w:sz w:val="24"/>
          <w:szCs w:val="24"/>
        </w:rPr>
        <w:t>стать причиной возникновения желудочно-кишечного заболевания, отравления.</w:t>
      </w:r>
    </w:p>
    <w:p w:rsidR="00E75E16" w:rsidRPr="00086B18" w:rsidRDefault="00E55EA2" w:rsidP="00086B18">
      <w:pPr>
        <w:pStyle w:val="1"/>
        <w:shd w:val="clear" w:color="auto" w:fill="auto"/>
        <w:spacing w:before="0" w:line="240" w:lineRule="auto"/>
        <w:ind w:right="20" w:firstLine="403"/>
        <w:rPr>
          <w:sz w:val="24"/>
          <w:szCs w:val="24"/>
        </w:rPr>
      </w:pPr>
      <w:r w:rsidRPr="00086B18">
        <w:rPr>
          <w:sz w:val="24"/>
          <w:szCs w:val="24"/>
        </w:rPr>
        <w:t>Выдача готовой продукции разрешается только после проведения контрольных мероприятий бракераж</w:t>
      </w:r>
      <w:r w:rsidRPr="00086B18">
        <w:rPr>
          <w:sz w:val="24"/>
          <w:szCs w:val="24"/>
        </w:rPr>
        <w:t xml:space="preserve">ной комиссии, снятии пробы. Результаты контроля регистрируются в журнале бракеража готовой продукции. </w:t>
      </w:r>
      <w:r w:rsidRPr="00086B18">
        <w:rPr>
          <w:sz w:val="24"/>
          <w:szCs w:val="24"/>
        </w:rPr>
        <w:t>Выдача пищи на гру</w:t>
      </w:r>
      <w:r w:rsidRPr="00086B18">
        <w:rPr>
          <w:sz w:val="24"/>
          <w:szCs w:val="24"/>
        </w:rPr>
        <w:t>ппы осуществляется строго по графику в соответствии с режимом возрастной группы.</w:t>
      </w:r>
    </w:p>
    <w:p w:rsidR="00E75E16" w:rsidRPr="00086B18" w:rsidRDefault="00E55EA2" w:rsidP="00086B18">
      <w:pPr>
        <w:pStyle w:val="1"/>
        <w:shd w:val="clear" w:color="auto" w:fill="auto"/>
        <w:spacing w:before="0" w:line="240" w:lineRule="auto"/>
        <w:ind w:right="20" w:firstLine="403"/>
        <w:rPr>
          <w:sz w:val="24"/>
          <w:szCs w:val="24"/>
        </w:rPr>
      </w:pPr>
      <w:r w:rsidRPr="00086B18">
        <w:rPr>
          <w:sz w:val="24"/>
          <w:szCs w:val="24"/>
        </w:rPr>
        <w:t>Групповые помещения имеют необходимые условия для организации качественного горячего питания воспитанников в соответствии с санитарно - эпидемиологическими правилами и нормами</w:t>
      </w:r>
      <w:r w:rsidRPr="00086B18">
        <w:rPr>
          <w:sz w:val="24"/>
          <w:szCs w:val="24"/>
        </w:rPr>
        <w:t>. Организованы условия для приема пищи. Рацион питания разнообразен, соблюдается содержание белков, жиров и углеводов, о чем свидетельствует ежемесячный мониторинг нормативов питания и результаты производственного контроля.</w:t>
      </w:r>
    </w:p>
    <w:p w:rsidR="00E75E16" w:rsidRPr="00086B18" w:rsidRDefault="00E75E16" w:rsidP="00086B18">
      <w:pPr>
        <w:ind w:firstLine="403"/>
      </w:pPr>
    </w:p>
    <w:sectPr w:rsidR="00E75E16" w:rsidRPr="00086B18" w:rsidSect="00086B18"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EA2" w:rsidRDefault="00E55EA2" w:rsidP="00E75E16">
      <w:r>
        <w:separator/>
      </w:r>
    </w:p>
  </w:endnote>
  <w:endnote w:type="continuationSeparator" w:id="1">
    <w:p w:rsidR="00E55EA2" w:rsidRDefault="00E55EA2" w:rsidP="00E75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EA2" w:rsidRDefault="00E55EA2"/>
  </w:footnote>
  <w:footnote w:type="continuationSeparator" w:id="1">
    <w:p w:rsidR="00E55EA2" w:rsidRDefault="00E55EA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34A43"/>
    <w:multiLevelType w:val="multilevel"/>
    <w:tmpl w:val="6F9A03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E7053E"/>
    <w:multiLevelType w:val="multilevel"/>
    <w:tmpl w:val="8C38B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75E16"/>
    <w:rsid w:val="00086B18"/>
    <w:rsid w:val="005726F7"/>
    <w:rsid w:val="00E55EA2"/>
    <w:rsid w:val="00E7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5E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5E1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75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a4">
    <w:name w:val="Основной текст_"/>
    <w:basedOn w:val="a0"/>
    <w:link w:val="1"/>
    <w:rsid w:val="00E75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E75E16"/>
    <w:pPr>
      <w:shd w:val="clear" w:color="auto" w:fill="FFFFFF"/>
      <w:spacing w:after="240" w:line="250" w:lineRule="exact"/>
      <w:jc w:val="center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paragraph" w:customStyle="1" w:styleId="1">
    <w:name w:val="Основной текст1"/>
    <w:basedOn w:val="a"/>
    <w:link w:val="a4"/>
    <w:rsid w:val="00E75E16"/>
    <w:pPr>
      <w:shd w:val="clear" w:color="auto" w:fill="FFFFFF"/>
      <w:spacing w:before="240" w:line="250" w:lineRule="exact"/>
      <w:ind w:hanging="24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0kt.tvoysad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Gulshat</dc:creator>
  <cp:keywords/>
  <cp:lastModifiedBy>500</cp:lastModifiedBy>
  <cp:revision>3</cp:revision>
  <dcterms:created xsi:type="dcterms:W3CDTF">2022-07-20T09:03:00Z</dcterms:created>
  <dcterms:modified xsi:type="dcterms:W3CDTF">2022-07-20T09:08:00Z</dcterms:modified>
</cp:coreProperties>
</file>